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24" w:rsidRPr="003F3A24" w:rsidRDefault="00F556F7" w:rsidP="003F3A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F3A24">
        <w:rPr>
          <w:rFonts w:ascii="Times New Roman" w:hAnsi="Times New Roman" w:cs="Times New Roman"/>
          <w:b/>
          <w:sz w:val="32"/>
        </w:rPr>
        <w:t>Сведения</w:t>
      </w:r>
    </w:p>
    <w:p w:rsidR="003F3A24" w:rsidRDefault="00F556F7" w:rsidP="003F3A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56F7">
        <w:rPr>
          <w:rFonts w:ascii="Times New Roman" w:hAnsi="Times New Roman" w:cs="Times New Roman"/>
          <w:sz w:val="28"/>
        </w:rPr>
        <w:t xml:space="preserve"> </w:t>
      </w:r>
      <w:r w:rsidRPr="003F3A24">
        <w:rPr>
          <w:rFonts w:ascii="Times New Roman" w:hAnsi="Times New Roman" w:cs="Times New Roman"/>
          <w:b/>
          <w:sz w:val="28"/>
        </w:rPr>
        <w:t xml:space="preserve">по результатам специальной оценки условий  труда </w:t>
      </w:r>
    </w:p>
    <w:p w:rsidR="003F3A24" w:rsidRDefault="00F556F7" w:rsidP="003F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3A24">
        <w:rPr>
          <w:rFonts w:ascii="Times New Roman" w:hAnsi="Times New Roman" w:cs="Times New Roman"/>
          <w:b/>
          <w:sz w:val="28"/>
        </w:rPr>
        <w:t xml:space="preserve">в ОАУСО «Боровичский КЦСО» </w:t>
      </w:r>
    </w:p>
    <w:p w:rsidR="00DA2C8E" w:rsidRPr="003F3A24" w:rsidRDefault="00F556F7" w:rsidP="004721AC">
      <w:pPr>
        <w:jc w:val="center"/>
        <w:rPr>
          <w:rFonts w:ascii="Times New Roman" w:hAnsi="Times New Roman" w:cs="Times New Roman"/>
          <w:b/>
          <w:sz w:val="28"/>
        </w:rPr>
      </w:pPr>
      <w:r w:rsidRPr="003F3A24">
        <w:rPr>
          <w:rFonts w:ascii="Times New Roman" w:hAnsi="Times New Roman" w:cs="Times New Roman"/>
          <w:b/>
          <w:sz w:val="28"/>
        </w:rPr>
        <w:t xml:space="preserve">на </w:t>
      </w:r>
      <w:r w:rsidR="006A6278">
        <w:rPr>
          <w:rFonts w:ascii="Times New Roman" w:hAnsi="Times New Roman" w:cs="Times New Roman"/>
          <w:b/>
          <w:sz w:val="28"/>
        </w:rPr>
        <w:t>23</w:t>
      </w:r>
      <w:r w:rsidRPr="003F3A24">
        <w:rPr>
          <w:rFonts w:ascii="Times New Roman" w:hAnsi="Times New Roman" w:cs="Times New Roman"/>
          <w:b/>
          <w:sz w:val="28"/>
        </w:rPr>
        <w:t>.</w:t>
      </w:r>
      <w:r w:rsidR="009A563C">
        <w:rPr>
          <w:rFonts w:ascii="Times New Roman" w:hAnsi="Times New Roman" w:cs="Times New Roman"/>
          <w:b/>
          <w:sz w:val="28"/>
        </w:rPr>
        <w:t>1</w:t>
      </w:r>
      <w:r w:rsidRPr="003F3A24">
        <w:rPr>
          <w:rFonts w:ascii="Times New Roman" w:hAnsi="Times New Roman" w:cs="Times New Roman"/>
          <w:b/>
          <w:sz w:val="28"/>
        </w:rPr>
        <w:t>0.201</w:t>
      </w:r>
      <w:r w:rsidR="009A563C">
        <w:rPr>
          <w:rFonts w:ascii="Times New Roman" w:hAnsi="Times New Roman" w:cs="Times New Roman"/>
          <w:b/>
          <w:sz w:val="28"/>
        </w:rPr>
        <w:t>8</w:t>
      </w:r>
      <w:r w:rsidRPr="003F3A24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pPr w:leftFromText="180" w:rightFromText="180" w:vertAnchor="page" w:horzAnchor="page" w:tblpX="1453" w:tblpY="2311"/>
        <w:tblW w:w="0" w:type="auto"/>
        <w:tblLook w:val="04A0"/>
      </w:tblPr>
      <w:tblGrid>
        <w:gridCol w:w="1134"/>
        <w:gridCol w:w="3223"/>
        <w:gridCol w:w="5249"/>
        <w:gridCol w:w="4961"/>
      </w:tblGrid>
      <w:tr w:rsidR="001444FA" w:rsidRPr="001F521D" w:rsidTr="003F3A24">
        <w:tc>
          <w:tcPr>
            <w:tcW w:w="4357" w:type="dxa"/>
            <w:gridSpan w:val="2"/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1AC">
              <w:rPr>
                <w:rFonts w:ascii="Times New Roman" w:hAnsi="Times New Roman" w:cs="Times New Roman"/>
                <w:sz w:val="28"/>
              </w:rPr>
              <w:t>Кол-во рабочих мест (ед.)</w:t>
            </w:r>
          </w:p>
        </w:tc>
        <w:tc>
          <w:tcPr>
            <w:tcW w:w="5249" w:type="dxa"/>
            <w:vMerge w:val="restart"/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1AC">
              <w:rPr>
                <w:rFonts w:ascii="Times New Roman" w:hAnsi="Times New Roman" w:cs="Times New Roman"/>
                <w:sz w:val="28"/>
              </w:rPr>
              <w:t xml:space="preserve">Кол-во рабочих мест по классам (подклассам) </w:t>
            </w:r>
          </w:p>
        </w:tc>
        <w:tc>
          <w:tcPr>
            <w:tcW w:w="4961" w:type="dxa"/>
            <w:vMerge w:val="restart"/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1AC">
              <w:rPr>
                <w:rFonts w:ascii="Times New Roman" w:hAnsi="Times New Roman" w:cs="Times New Roman"/>
                <w:sz w:val="28"/>
              </w:rPr>
              <w:t>Перечень рекомендуемых мероприятий по улучшению условий труда</w:t>
            </w:r>
          </w:p>
        </w:tc>
      </w:tr>
      <w:tr w:rsidR="001444FA" w:rsidRPr="001F521D" w:rsidTr="003F3A24">
        <w:tc>
          <w:tcPr>
            <w:tcW w:w="1134" w:type="dxa"/>
            <w:tcBorders>
              <w:right w:val="single" w:sz="4" w:space="0" w:color="auto"/>
            </w:tcBorders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223" w:type="dxa"/>
            <w:tcBorders>
              <w:left w:val="single" w:sz="4" w:space="0" w:color="auto"/>
            </w:tcBorders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на которых</w:t>
            </w:r>
          </w:p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проведена СОУТ</w:t>
            </w:r>
          </w:p>
        </w:tc>
        <w:tc>
          <w:tcPr>
            <w:tcW w:w="5249" w:type="dxa"/>
            <w:vMerge/>
          </w:tcPr>
          <w:p w:rsidR="001444FA" w:rsidRPr="004721AC" w:rsidRDefault="001444FA" w:rsidP="003F3A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A24" w:rsidRPr="001F521D" w:rsidTr="003F3A24">
        <w:tc>
          <w:tcPr>
            <w:tcW w:w="1134" w:type="dxa"/>
            <w:tcBorders>
              <w:right w:val="single" w:sz="4" w:space="0" w:color="auto"/>
            </w:tcBorders>
          </w:tcPr>
          <w:p w:rsidR="003F3A24" w:rsidRPr="004721AC" w:rsidRDefault="00DA2C8E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23" w:type="dxa"/>
            <w:tcBorders>
              <w:left w:val="single" w:sz="4" w:space="0" w:color="auto"/>
            </w:tcBorders>
          </w:tcPr>
          <w:p w:rsidR="003F3A24" w:rsidRPr="004721AC" w:rsidRDefault="00DA2C8E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9" w:type="dxa"/>
          </w:tcPr>
          <w:p w:rsidR="003F3A24" w:rsidRPr="004721AC" w:rsidRDefault="00DA2C8E" w:rsidP="00DA2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3F3A24" w:rsidRPr="004721AC" w:rsidRDefault="00DA2C8E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444FA" w:rsidRPr="001F521D" w:rsidTr="003F3A24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444FA" w:rsidRPr="004721AC" w:rsidRDefault="009A563C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A6278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444FA" w:rsidRPr="004721AC" w:rsidRDefault="001444FA" w:rsidP="00DA2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4FA" w:rsidRPr="004721AC" w:rsidRDefault="001444FA" w:rsidP="001B46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3" w:type="dxa"/>
            <w:vMerge w:val="restart"/>
            <w:tcBorders>
              <w:left w:val="single" w:sz="4" w:space="0" w:color="auto"/>
            </w:tcBorders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1</w:t>
            </w:r>
            <w:r w:rsidR="006A6278">
              <w:rPr>
                <w:rFonts w:ascii="Times New Roman" w:hAnsi="Times New Roman" w:cs="Times New Roman"/>
                <w:sz w:val="24"/>
              </w:rPr>
              <w:t>0</w:t>
            </w:r>
            <w:r w:rsidR="009A563C">
              <w:rPr>
                <w:rFonts w:ascii="Times New Roman" w:hAnsi="Times New Roman" w:cs="Times New Roman"/>
                <w:sz w:val="24"/>
              </w:rPr>
              <w:t>5</w:t>
            </w:r>
          </w:p>
          <w:p w:rsidR="001444FA" w:rsidRPr="004721AC" w:rsidRDefault="001444FA" w:rsidP="00DA2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4FA" w:rsidRPr="004721AC" w:rsidRDefault="001444FA" w:rsidP="006E30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9" w:type="dxa"/>
          </w:tcPr>
          <w:p w:rsidR="001444FA" w:rsidRPr="004721AC" w:rsidRDefault="001444FA" w:rsidP="006A6278">
            <w:pPr>
              <w:spacing w:line="276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4721AC">
              <w:rPr>
                <w:rFonts w:ascii="Times New Roman" w:hAnsi="Times New Roman" w:cs="Times New Roman"/>
                <w:sz w:val="24"/>
                <w:u w:val="single"/>
              </w:rPr>
              <w:t xml:space="preserve">итоговый класс  </w:t>
            </w:r>
            <w:r w:rsidRPr="004721AC"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4721AC"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 w:rsidR="009A563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6A6278">
              <w:rPr>
                <w:rFonts w:ascii="Times New Roman" w:hAnsi="Times New Roman" w:cs="Times New Roman"/>
                <w:sz w:val="24"/>
                <w:u w:val="single"/>
              </w:rPr>
              <w:t>03</w:t>
            </w:r>
            <w:r w:rsidRPr="004721AC">
              <w:rPr>
                <w:rFonts w:ascii="Times New Roman" w:hAnsi="Times New Roman" w:cs="Times New Roman"/>
                <w:sz w:val="24"/>
                <w:u w:val="single"/>
              </w:rPr>
              <w:t xml:space="preserve"> рабочих мест</w:t>
            </w:r>
          </w:p>
        </w:tc>
        <w:tc>
          <w:tcPr>
            <w:tcW w:w="4961" w:type="dxa"/>
          </w:tcPr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___</w:t>
            </w:r>
          </w:p>
          <w:p w:rsidR="001444FA" w:rsidRPr="004721AC" w:rsidRDefault="001444FA" w:rsidP="003F3A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44FA" w:rsidRPr="001F521D" w:rsidTr="003F3A24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444FA" w:rsidRPr="004721AC" w:rsidRDefault="001444FA" w:rsidP="00DA2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</w:tcBorders>
          </w:tcPr>
          <w:p w:rsidR="001444FA" w:rsidRPr="004721AC" w:rsidRDefault="001444FA" w:rsidP="00DA2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9" w:type="dxa"/>
          </w:tcPr>
          <w:p w:rsidR="001444FA" w:rsidRPr="004721AC" w:rsidRDefault="001444FA" w:rsidP="004721AC">
            <w:pPr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  <w:u w:val="single"/>
              </w:rPr>
              <w:t xml:space="preserve">итоговый класс (подкласс)  </w:t>
            </w:r>
            <w:r w:rsidRPr="004721AC">
              <w:rPr>
                <w:rFonts w:ascii="Times New Roman" w:hAnsi="Times New Roman" w:cs="Times New Roman"/>
                <w:b/>
                <w:sz w:val="24"/>
                <w:u w:val="single"/>
              </w:rPr>
              <w:t>3.1</w:t>
            </w:r>
            <w:r w:rsidRPr="004721AC"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 w:rsidR="00157240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Pr="004721AC">
              <w:rPr>
                <w:rFonts w:ascii="Times New Roman" w:hAnsi="Times New Roman" w:cs="Times New Roman"/>
                <w:sz w:val="24"/>
                <w:u w:val="single"/>
              </w:rPr>
              <w:t xml:space="preserve"> рабочих места</w:t>
            </w:r>
            <w:r w:rsidRPr="004721AC">
              <w:rPr>
                <w:rFonts w:ascii="Times New Roman" w:hAnsi="Times New Roman" w:cs="Times New Roman"/>
                <w:sz w:val="24"/>
              </w:rPr>
              <w:t xml:space="preserve">:   </w:t>
            </w:r>
          </w:p>
          <w:p w:rsidR="001444FA" w:rsidRPr="004721AC" w:rsidRDefault="001444FA" w:rsidP="004721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повар;</w:t>
            </w:r>
          </w:p>
          <w:p w:rsidR="001444FA" w:rsidRPr="004721AC" w:rsidRDefault="001444FA" w:rsidP="004721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721AC">
              <w:rPr>
                <w:rFonts w:ascii="Times New Roman" w:hAnsi="Times New Roman" w:cs="Times New Roman"/>
                <w:sz w:val="24"/>
              </w:rPr>
              <w:t>санитарка</w:t>
            </w:r>
          </w:p>
        </w:tc>
        <w:tc>
          <w:tcPr>
            <w:tcW w:w="4961" w:type="dxa"/>
          </w:tcPr>
          <w:p w:rsidR="001444FA" w:rsidRPr="004721AC" w:rsidRDefault="001444FA" w:rsidP="00DA2C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44FA" w:rsidRPr="004721AC" w:rsidRDefault="008960E3" w:rsidP="00DA2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рациональные режимы труда и отдыха</w:t>
            </w:r>
          </w:p>
        </w:tc>
      </w:tr>
    </w:tbl>
    <w:p w:rsidR="003F3A24" w:rsidRDefault="003F3A24" w:rsidP="003F3A24">
      <w:pPr>
        <w:jc w:val="center"/>
        <w:rPr>
          <w:rFonts w:ascii="Times New Roman" w:hAnsi="Times New Roman" w:cs="Times New Roman"/>
          <w:sz w:val="28"/>
        </w:rPr>
      </w:pPr>
    </w:p>
    <w:p w:rsidR="003F3A24" w:rsidRDefault="003F3A24" w:rsidP="003F3A24">
      <w:pPr>
        <w:jc w:val="center"/>
        <w:rPr>
          <w:rFonts w:ascii="Times New Roman" w:hAnsi="Times New Roman" w:cs="Times New Roman"/>
          <w:sz w:val="28"/>
        </w:rPr>
      </w:pPr>
    </w:p>
    <w:p w:rsidR="003F3A24" w:rsidRDefault="003F3A24" w:rsidP="001F521D">
      <w:pPr>
        <w:jc w:val="center"/>
        <w:rPr>
          <w:rFonts w:ascii="Times New Roman" w:hAnsi="Times New Roman" w:cs="Times New Roman"/>
          <w:sz w:val="28"/>
        </w:rPr>
      </w:pPr>
    </w:p>
    <w:p w:rsidR="003F3A24" w:rsidRPr="00F556F7" w:rsidRDefault="003F3A24" w:rsidP="001F521D">
      <w:pPr>
        <w:jc w:val="center"/>
        <w:rPr>
          <w:rFonts w:ascii="Times New Roman" w:hAnsi="Times New Roman" w:cs="Times New Roman"/>
          <w:sz w:val="28"/>
        </w:rPr>
      </w:pPr>
    </w:p>
    <w:sectPr w:rsidR="003F3A24" w:rsidRPr="00F556F7" w:rsidSect="003F3A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D26"/>
    <w:multiLevelType w:val="hybridMultilevel"/>
    <w:tmpl w:val="DE1EBD2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21D"/>
    <w:rsid w:val="000774DD"/>
    <w:rsid w:val="00136E00"/>
    <w:rsid w:val="001444FA"/>
    <w:rsid w:val="00157240"/>
    <w:rsid w:val="001F521D"/>
    <w:rsid w:val="00396BDD"/>
    <w:rsid w:val="003F2C85"/>
    <w:rsid w:val="003F3A24"/>
    <w:rsid w:val="004721AC"/>
    <w:rsid w:val="005434C2"/>
    <w:rsid w:val="00685EB8"/>
    <w:rsid w:val="00697A80"/>
    <w:rsid w:val="006A6278"/>
    <w:rsid w:val="00876B86"/>
    <w:rsid w:val="008960E3"/>
    <w:rsid w:val="008C4011"/>
    <w:rsid w:val="00925F87"/>
    <w:rsid w:val="009A563C"/>
    <w:rsid w:val="00B06982"/>
    <w:rsid w:val="00BF3915"/>
    <w:rsid w:val="00CC5335"/>
    <w:rsid w:val="00D511C3"/>
    <w:rsid w:val="00DA2C8E"/>
    <w:rsid w:val="00DF1AE7"/>
    <w:rsid w:val="00F5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11</cp:revision>
  <cp:lastPrinted>2017-12-22T08:00:00Z</cp:lastPrinted>
  <dcterms:created xsi:type="dcterms:W3CDTF">2017-12-20T09:30:00Z</dcterms:created>
  <dcterms:modified xsi:type="dcterms:W3CDTF">2018-11-02T07:07:00Z</dcterms:modified>
</cp:coreProperties>
</file>