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9" w:rsidRDefault="00492FAB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</w:t>
      </w:r>
      <w:r w:rsidR="00A92E05" w:rsidRPr="00A92E05">
        <w:rPr>
          <w:rFonts w:ascii="Times New Roman" w:hAnsi="Times New Roman"/>
          <w:b/>
          <w:sz w:val="32"/>
        </w:rPr>
        <w:t xml:space="preserve">олучить сертификат на отдых </w:t>
      </w:r>
      <w:r w:rsidR="009E3354">
        <w:rPr>
          <w:rFonts w:ascii="Times New Roman" w:hAnsi="Times New Roman"/>
          <w:b/>
          <w:sz w:val="32"/>
        </w:rPr>
        <w:t xml:space="preserve">ребенка – инвалида     </w:t>
      </w:r>
      <w:r w:rsidR="00A92E05" w:rsidRPr="00A92E05">
        <w:rPr>
          <w:rFonts w:ascii="Times New Roman" w:hAnsi="Times New Roman"/>
          <w:b/>
          <w:sz w:val="32"/>
        </w:rPr>
        <w:t xml:space="preserve">в </w:t>
      </w:r>
      <w:r w:rsidR="00A92E05" w:rsidRPr="00472D3C">
        <w:rPr>
          <w:rFonts w:ascii="Times New Roman" w:hAnsi="Times New Roman"/>
          <w:b/>
          <w:sz w:val="32"/>
        </w:rPr>
        <w:t>5</w:t>
      </w:r>
      <w:r w:rsidR="00A92E05" w:rsidRPr="009E3354">
        <w:rPr>
          <w:rFonts w:ascii="Times New Roman" w:hAnsi="Times New Roman"/>
          <w:b/>
          <w:color w:val="FF0000"/>
          <w:sz w:val="32"/>
        </w:rPr>
        <w:t xml:space="preserve"> </w:t>
      </w:r>
      <w:r w:rsidR="00A92E05" w:rsidRPr="00A92E05">
        <w:rPr>
          <w:rFonts w:ascii="Times New Roman" w:hAnsi="Times New Roman"/>
          <w:b/>
          <w:sz w:val="32"/>
        </w:rPr>
        <w:t>шагов</w:t>
      </w:r>
    </w:p>
    <w:p w:rsidR="00104AFF" w:rsidRDefault="00104AFF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</w:p>
    <w:p w:rsidR="009E3354" w:rsidRDefault="00104AFF" w:rsidP="006C0528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95E5A" wp14:editId="10E540AB">
                <wp:simplePos x="0" y="0"/>
                <wp:positionH relativeFrom="column">
                  <wp:posOffset>3198495</wp:posOffset>
                </wp:positionH>
                <wp:positionV relativeFrom="paragraph">
                  <wp:posOffset>1095327</wp:posOffset>
                </wp:positionV>
                <wp:extent cx="664234" cy="353684"/>
                <wp:effectExtent l="38100" t="0" r="78740" b="660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34" cy="35368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51.85pt;margin-top:86.25pt;width:52.3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7C5FEAA9" wp14:editId="06BA5766">
            <wp:extent cx="6029864" cy="992038"/>
            <wp:effectExtent l="76200" t="57150" r="85725" b="9398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72E78" w:rsidRDefault="00E72E78" w:rsidP="00104AFF">
      <w:pPr>
        <w:spacing w:after="0"/>
        <w:ind w:firstLine="426"/>
        <w:jc w:val="center"/>
        <w:rPr>
          <w:rFonts w:ascii="Times New Roman" w:hAnsi="Times New Roman"/>
          <w:b/>
          <w:sz w:val="32"/>
        </w:rPr>
      </w:pPr>
    </w:p>
    <w:p w:rsidR="00515003" w:rsidRDefault="00472D3C" w:rsidP="00104AFF">
      <w:pPr>
        <w:spacing w:after="0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E7329" wp14:editId="5D44BAF1">
                <wp:simplePos x="0" y="0"/>
                <wp:positionH relativeFrom="column">
                  <wp:posOffset>3151541</wp:posOffset>
                </wp:positionH>
                <wp:positionV relativeFrom="paragraph">
                  <wp:posOffset>2939846</wp:posOffset>
                </wp:positionV>
                <wp:extent cx="746125" cy="412750"/>
                <wp:effectExtent l="38100" t="0" r="53975" b="635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412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48.15pt;margin-top:231.5pt;width:58.7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="006C0528"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22BA3896" wp14:editId="5D1994CD">
            <wp:extent cx="6193766" cy="2786332"/>
            <wp:effectExtent l="76200" t="57150" r="93345" b="109855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04AFF" w:rsidRDefault="00104AFF" w:rsidP="0070726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71F1E" w:rsidRDefault="00271F1E" w:rsidP="0070726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5003" w:rsidRDefault="00515003" w:rsidP="00271F1E">
      <w:pPr>
        <w:tabs>
          <w:tab w:val="left" w:pos="284"/>
          <w:tab w:val="left" w:pos="10206"/>
        </w:tabs>
        <w:spacing w:after="0"/>
        <w:ind w:firstLine="284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5B982C5" wp14:editId="38DA6149">
            <wp:extent cx="6003985" cy="1061049"/>
            <wp:effectExtent l="95250" t="38100" r="92075" b="12065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71F1E" w:rsidRDefault="00271F1E" w:rsidP="00AA5B0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2890D" wp14:editId="4450AB90">
                <wp:simplePos x="0" y="0"/>
                <wp:positionH relativeFrom="column">
                  <wp:posOffset>3146425</wp:posOffset>
                </wp:positionH>
                <wp:positionV relativeFrom="paragraph">
                  <wp:posOffset>3906</wp:posOffset>
                </wp:positionV>
                <wp:extent cx="804545" cy="379095"/>
                <wp:effectExtent l="38100" t="0" r="71755" b="590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3790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47.75pt;margin-top:.3pt;width:63.3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:rsidR="00271F1E" w:rsidRDefault="00271F1E" w:rsidP="00AA5B0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15003" w:rsidRDefault="00104AFF" w:rsidP="00104AFF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3ECF9282" wp14:editId="3C346762">
            <wp:extent cx="6107501" cy="561184"/>
            <wp:effectExtent l="76200" t="57150" r="83820" b="106045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271F1E" w:rsidRDefault="00271F1E" w:rsidP="00104AFF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1A036" wp14:editId="5FBBFE6C">
                <wp:simplePos x="0" y="0"/>
                <wp:positionH relativeFrom="column">
                  <wp:posOffset>3147695</wp:posOffset>
                </wp:positionH>
                <wp:positionV relativeFrom="paragraph">
                  <wp:posOffset>99695</wp:posOffset>
                </wp:positionV>
                <wp:extent cx="804545" cy="482600"/>
                <wp:effectExtent l="38100" t="0" r="33655" b="508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482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47.85pt;margin-top:7.85pt;width:63.3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:rsidR="00271F1E" w:rsidRPr="0070726D" w:rsidRDefault="00271F1E" w:rsidP="00104AFF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</w:p>
    <w:p w:rsidR="00104AFF" w:rsidRDefault="00CC0B0C" w:rsidP="00271F1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bookmarkStart w:id="0" w:name="_GoBack"/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1D4DCEA4" wp14:editId="4CFD1D6E">
            <wp:extent cx="6029865" cy="1276710"/>
            <wp:effectExtent l="76200" t="0" r="85725" b="114300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bookmarkEnd w:id="0"/>
    </w:p>
    <w:sectPr w:rsidR="00104AFF" w:rsidSect="00271F1E">
      <w:pgSz w:w="11906" w:h="16838"/>
      <w:pgMar w:top="794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6"/>
    <w:rsid w:val="000072DC"/>
    <w:rsid w:val="00013310"/>
    <w:rsid w:val="0005682B"/>
    <w:rsid w:val="000A2239"/>
    <w:rsid w:val="000B1FDC"/>
    <w:rsid w:val="000F3010"/>
    <w:rsid w:val="000F6DC8"/>
    <w:rsid w:val="00104AFF"/>
    <w:rsid w:val="0011096B"/>
    <w:rsid w:val="00122D16"/>
    <w:rsid w:val="00126AFE"/>
    <w:rsid w:val="00171158"/>
    <w:rsid w:val="001A3C67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71F1E"/>
    <w:rsid w:val="002A073C"/>
    <w:rsid w:val="002D0B0C"/>
    <w:rsid w:val="002F6080"/>
    <w:rsid w:val="00315570"/>
    <w:rsid w:val="00327ABB"/>
    <w:rsid w:val="003642CA"/>
    <w:rsid w:val="003771E0"/>
    <w:rsid w:val="00383A4C"/>
    <w:rsid w:val="00394F0D"/>
    <w:rsid w:val="003B6004"/>
    <w:rsid w:val="003E4AD9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04F9"/>
    <w:rsid w:val="004572F4"/>
    <w:rsid w:val="0046704C"/>
    <w:rsid w:val="00472D3C"/>
    <w:rsid w:val="00492FAB"/>
    <w:rsid w:val="004A62D3"/>
    <w:rsid w:val="004B132A"/>
    <w:rsid w:val="004B5D4C"/>
    <w:rsid w:val="004F5539"/>
    <w:rsid w:val="00515003"/>
    <w:rsid w:val="00530B44"/>
    <w:rsid w:val="00535C85"/>
    <w:rsid w:val="005560C4"/>
    <w:rsid w:val="00556B21"/>
    <w:rsid w:val="00591942"/>
    <w:rsid w:val="005D1062"/>
    <w:rsid w:val="00644559"/>
    <w:rsid w:val="00645101"/>
    <w:rsid w:val="006A1987"/>
    <w:rsid w:val="006B7223"/>
    <w:rsid w:val="006C0528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63A01"/>
    <w:rsid w:val="00895A2B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16D7"/>
    <w:rsid w:val="00963804"/>
    <w:rsid w:val="00982844"/>
    <w:rsid w:val="00986FD1"/>
    <w:rsid w:val="009C54E0"/>
    <w:rsid w:val="009E3354"/>
    <w:rsid w:val="009E5F84"/>
    <w:rsid w:val="00A06820"/>
    <w:rsid w:val="00A30A12"/>
    <w:rsid w:val="00A57E06"/>
    <w:rsid w:val="00A92E05"/>
    <w:rsid w:val="00AA1C79"/>
    <w:rsid w:val="00AA5573"/>
    <w:rsid w:val="00AA5B01"/>
    <w:rsid w:val="00AA7339"/>
    <w:rsid w:val="00AB23B3"/>
    <w:rsid w:val="00AD331A"/>
    <w:rsid w:val="00AE1DBE"/>
    <w:rsid w:val="00B31269"/>
    <w:rsid w:val="00B31D0E"/>
    <w:rsid w:val="00B37524"/>
    <w:rsid w:val="00B54B0B"/>
    <w:rsid w:val="00B77304"/>
    <w:rsid w:val="00B91E6C"/>
    <w:rsid w:val="00BA0517"/>
    <w:rsid w:val="00BA7894"/>
    <w:rsid w:val="00BC0E02"/>
    <w:rsid w:val="00BC6BEE"/>
    <w:rsid w:val="00BE0D2C"/>
    <w:rsid w:val="00BE50F2"/>
    <w:rsid w:val="00BF19C6"/>
    <w:rsid w:val="00BF1A89"/>
    <w:rsid w:val="00C04FEF"/>
    <w:rsid w:val="00C26560"/>
    <w:rsid w:val="00C5051D"/>
    <w:rsid w:val="00C872C6"/>
    <w:rsid w:val="00C95E6B"/>
    <w:rsid w:val="00CB1A09"/>
    <w:rsid w:val="00CC0B0C"/>
    <w:rsid w:val="00CD0B31"/>
    <w:rsid w:val="00CE13DB"/>
    <w:rsid w:val="00D1490C"/>
    <w:rsid w:val="00D31A53"/>
    <w:rsid w:val="00D354FF"/>
    <w:rsid w:val="00D606FD"/>
    <w:rsid w:val="00D62EA8"/>
    <w:rsid w:val="00D86A17"/>
    <w:rsid w:val="00D974A8"/>
    <w:rsid w:val="00D97EEF"/>
    <w:rsid w:val="00DD5382"/>
    <w:rsid w:val="00E138BE"/>
    <w:rsid w:val="00E14407"/>
    <w:rsid w:val="00E15C9F"/>
    <w:rsid w:val="00E23F08"/>
    <w:rsid w:val="00E26FF0"/>
    <w:rsid w:val="00E40889"/>
    <w:rsid w:val="00E47DE9"/>
    <w:rsid w:val="00E72E78"/>
    <w:rsid w:val="00E82CD3"/>
    <w:rsid w:val="00E90550"/>
    <w:rsid w:val="00E95268"/>
    <w:rsid w:val="00E97788"/>
    <w:rsid w:val="00EF618F"/>
    <w:rsid w:val="00F11FF9"/>
    <w:rsid w:val="00F241CD"/>
    <w:rsid w:val="00F36D5A"/>
    <w:rsid w:val="00F8610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1 шаг</a:t>
          </a:r>
          <a:r>
            <a:rPr lang="ru-RU" sz="1600"/>
            <a:t>. Принять решение, что Ваш ребенок</a:t>
          </a:r>
          <a:r>
            <a:rPr lang="en-US" sz="1600"/>
            <a:t> </a:t>
          </a:r>
          <a:r>
            <a:rPr lang="ru-RU" sz="1600"/>
            <a:t> в текущем году будет отдыхать и оздоравливаться в загородном лагере или в санаторно-оздоровительном учреждении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 custLinFactNeighborX="0" custLinFactNeighborY="-2045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93C81BD6-6975-4E93-B59A-1FF267C94DBD}" type="presOf" srcId="{7254B188-E153-4C96-9FA1-89AC90BCFB06}" destId="{122A6BC2-A223-48F5-9E02-79D480A2BADC}" srcOrd="0" destOrd="0" presId="urn:microsoft.com/office/officeart/2005/8/layout/vList2"/>
    <dgm:cxn modelId="{F84CBF24-17B7-4BA8-B0DE-1D00E770BAAE}" type="presOf" srcId="{49BDC695-B669-4186-96D1-7F17BB390508}" destId="{31FA3A47-4033-4B2D-B0AC-EC1D765B85A5}" srcOrd="0" destOrd="0" presId="urn:microsoft.com/office/officeart/2005/8/layout/vList2"/>
    <dgm:cxn modelId="{834DE0CC-28CD-4328-B5BE-814E745785CA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600" b="1"/>
            <a:t>2 шаг</a:t>
          </a:r>
          <a:r>
            <a:rPr lang="ru-RU" sz="1600"/>
            <a:t>. </a:t>
          </a:r>
          <a:endParaRPr lang="en-US" sz="1600"/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600"/>
            <a:t>Подготовить пакет документов для получения сертификата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 заявление о предоставлении сертификата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-согласие на обработку персональных данных 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-копию паспорта или иного документа, удостоверяющего личность заявителя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-копию свидетельства о рождении ребенка или паспорта ребенка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 копию справки, выданной государственным учреждением МСЭ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 справку о регистрации с места жительства</a:t>
          </a:r>
        </a:p>
        <a:p>
          <a:pPr algn="ctr"/>
          <a:r>
            <a:rPr lang="ru-RU" sz="1600"/>
            <a:t>- медицинскую справку (форма</a:t>
          </a:r>
          <a:r>
            <a:rPr lang="en-US" sz="1600"/>
            <a:t> 079/</a:t>
          </a:r>
          <a:r>
            <a:rPr lang="ru-RU" sz="1600"/>
            <a:t>У)</a:t>
          </a:r>
          <a:endParaRPr lang="ru-RU" sz="1400"/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 custScaleY="153033" custLinFactNeighborY="-2220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AFED0AE-499A-4D76-80F7-7FA5316CAC55}" type="presOf" srcId="{7254B188-E153-4C96-9FA1-89AC90BCFB06}" destId="{122A6BC2-A223-48F5-9E02-79D480A2BADC}" srcOrd="0" destOrd="0" presId="urn:microsoft.com/office/officeart/2005/8/layout/vList2"/>
    <dgm:cxn modelId="{7E1F3927-6CFF-478B-9920-C2A5C90DC93D}" type="presOf" srcId="{49BDC695-B669-4186-96D1-7F17BB390508}" destId="{31FA3A47-4033-4B2D-B0AC-EC1D765B85A5}" srcOrd="0" destOrd="0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DE65B6C8-62BD-40D3-A5A8-0BE997D4BE72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3 шаг</a:t>
          </a:r>
          <a:r>
            <a:rPr lang="ru-RU" sz="1600"/>
            <a:t>. Обратиться  в  комплексный центр социального обслуживания по адресу: ул. Пушкинская, д.4 т. 43-125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 custLinFactNeighborX="431" custLinFactNeighborY="2769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2F3D164A-D8DA-477F-8488-948456B75161}" type="presOf" srcId="{49BDC695-B669-4186-96D1-7F17BB390508}" destId="{31FA3A47-4033-4B2D-B0AC-EC1D765B85A5}" srcOrd="0" destOrd="0" presId="urn:microsoft.com/office/officeart/2005/8/layout/vList2"/>
    <dgm:cxn modelId="{2E1C807C-7760-4969-B334-757072340EDF}" type="presOf" srcId="{7254B188-E153-4C96-9FA1-89AC90BCFB06}" destId="{122A6BC2-A223-48F5-9E02-79D480A2BADC}" srcOrd="0" destOrd="0" presId="urn:microsoft.com/office/officeart/2005/8/layout/vList2"/>
    <dgm:cxn modelId="{06D18A73-12C7-41E1-A24E-A574D837C14C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4 шаг</a:t>
          </a:r>
          <a:r>
            <a:rPr lang="ru-RU" sz="1600"/>
            <a:t>. Получить сертификат</a:t>
          </a:r>
          <a:endParaRPr lang="ru-RU" sz="1800"/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 custScaleY="51279" custLinFactNeighborX="708" custLinFactNeighborY="339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A18D96-5910-4114-B331-287D1C6E9757}" type="presOf" srcId="{7254B188-E153-4C96-9FA1-89AC90BCFB06}" destId="{122A6BC2-A223-48F5-9E02-79D480A2BADC}" srcOrd="0" destOrd="0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05843D03-0534-4887-87ED-C0AD9FB3003A}" type="presOf" srcId="{49BDC695-B669-4186-96D1-7F17BB390508}" destId="{31FA3A47-4033-4B2D-B0AC-EC1D765B85A5}" srcOrd="0" destOrd="0" presId="urn:microsoft.com/office/officeart/2005/8/layout/vList2"/>
    <dgm:cxn modelId="{738B7F74-CCA0-4B8F-BCC8-A25236C2A888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5 шаг</a:t>
          </a:r>
          <a:r>
            <a:rPr lang="ru-RU" sz="1600"/>
            <a:t>. Заключить договор с выбранным  лагерем из Реестра организаций отдыха и оздоровления детей, находящихся на территории  Новгородской области и направить ребенка на отдых</a:t>
          </a:r>
          <a:endParaRPr lang="ru-RU" sz="1800"/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 custScaleY="90813" custLinFactNeighborX="-3433" custLinFactNeighborY="705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B004BB93-7FA3-410D-9097-A3F71F840C9C}" type="presOf" srcId="{7254B188-E153-4C96-9FA1-89AC90BCFB06}" destId="{122A6BC2-A223-48F5-9E02-79D480A2BADC}" srcOrd="0" destOrd="0" presId="urn:microsoft.com/office/officeart/2005/8/layout/vList2"/>
    <dgm:cxn modelId="{A1A45502-663D-413B-8FC4-E1F0111360B1}" type="presOf" srcId="{49BDC695-B669-4186-96D1-7F17BB390508}" destId="{31FA3A47-4033-4B2D-B0AC-EC1D765B85A5}" srcOrd="0" destOrd="0" presId="urn:microsoft.com/office/officeart/2005/8/layout/vList2"/>
    <dgm:cxn modelId="{4A588474-653C-48EA-996C-3C01A5F47A4E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0"/>
          <a:ext cx="6029864" cy="9734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1 шаг</a:t>
          </a:r>
          <a:r>
            <a:rPr lang="ru-RU" sz="1600" kern="1200"/>
            <a:t>. Принять решение, что Ваш ребенок</a:t>
          </a:r>
          <a:r>
            <a:rPr lang="en-US" sz="1600" kern="1200"/>
            <a:t> </a:t>
          </a:r>
          <a:r>
            <a:rPr lang="ru-RU" sz="1600" kern="1200"/>
            <a:t> в текущем году будет отдыхать и оздоравливаться в загородном лагере или в санаторно-оздоровительном учреждении</a:t>
          </a:r>
        </a:p>
      </dsp:txBody>
      <dsp:txXfrm>
        <a:off x="47519" y="47519"/>
        <a:ext cx="5934826" cy="878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0"/>
          <a:ext cx="6193766" cy="27836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2 шаг</a:t>
          </a:r>
          <a:r>
            <a:rPr lang="ru-RU" sz="1600" kern="1200"/>
            <a:t>. </a:t>
          </a: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Подготовить пакет документов для получения сертификата</a:t>
          </a:r>
        </a:p>
        <a:p>
          <a:pPr lvl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- заявление о предоставлении сертификата</a:t>
          </a:r>
        </a:p>
        <a:p>
          <a:pPr lvl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-согласие на обработку персональных данных </a:t>
          </a:r>
        </a:p>
        <a:p>
          <a:pPr lvl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-копию паспорта или иного документа, удостоверяющего личность заявителя</a:t>
          </a:r>
        </a:p>
        <a:p>
          <a:pPr lvl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-копию свидетельства о рождении ребенка или паспорта ребенка</a:t>
          </a:r>
        </a:p>
        <a:p>
          <a:pPr lvl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- копию справки, выданной государственным учреждением МСЭ</a:t>
          </a:r>
        </a:p>
        <a:p>
          <a:pPr lvl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- справку о регистрации с места жительства</a:t>
          </a:r>
        </a:p>
        <a:p>
          <a:pPr lvl="0" algn="ctr" defTabSz="711200">
            <a:spcBef>
              <a:spcPct val="0"/>
            </a:spcBef>
          </a:pPr>
          <a:r>
            <a:rPr lang="ru-RU" sz="1600" kern="1200"/>
            <a:t>- медицинскую справку (форма</a:t>
          </a:r>
          <a:r>
            <a:rPr lang="en-US" sz="1600" kern="1200"/>
            <a:t> 079/</a:t>
          </a:r>
          <a:r>
            <a:rPr lang="ru-RU" sz="1600" kern="1200"/>
            <a:t>У)</a:t>
          </a:r>
          <a:endParaRPr lang="ru-RU" sz="1400" kern="1200"/>
        </a:p>
      </dsp:txBody>
      <dsp:txXfrm>
        <a:off x="135885" y="135885"/>
        <a:ext cx="5921996" cy="25118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12728"/>
          <a:ext cx="6003985" cy="10483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3 шаг</a:t>
          </a:r>
          <a:r>
            <a:rPr lang="ru-RU" sz="1600" kern="1200"/>
            <a:t>. Обратиться  в  комплексный центр социального обслуживания по адресу: ул. Пушкинская, д.4 т. 43-125</a:t>
          </a:r>
        </a:p>
      </dsp:txBody>
      <dsp:txXfrm>
        <a:off x="51175" y="63903"/>
        <a:ext cx="5901635" cy="9459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424"/>
          <a:ext cx="6107501" cy="5607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4 шаг</a:t>
          </a:r>
          <a:r>
            <a:rPr lang="ru-RU" sz="1600" kern="1200"/>
            <a:t>. Получить сертификат</a:t>
          </a:r>
          <a:endParaRPr lang="ru-RU" sz="1800" kern="1200"/>
        </a:p>
      </dsp:txBody>
      <dsp:txXfrm>
        <a:off x="27374" y="27798"/>
        <a:ext cx="6052753" cy="50601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171693"/>
          <a:ext cx="6029865" cy="11050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5 шаг</a:t>
          </a:r>
          <a:r>
            <a:rPr lang="ru-RU" sz="1600" kern="1200"/>
            <a:t>. Заключить договор с выбранным  лагерем из Реестра организаций отдыха и оздоровления детей, находящихся на территории  Новгородской области и направить ребенка на отдых</a:t>
          </a:r>
          <a:endParaRPr lang="ru-RU" sz="1800" kern="1200"/>
        </a:p>
      </dsp:txBody>
      <dsp:txXfrm>
        <a:off x="53942" y="225635"/>
        <a:ext cx="5921981" cy="997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RePack by Diakov</cp:lastModifiedBy>
  <cp:revision>3</cp:revision>
  <cp:lastPrinted>2018-04-24T13:06:00Z</cp:lastPrinted>
  <dcterms:created xsi:type="dcterms:W3CDTF">2018-04-25T06:48:00Z</dcterms:created>
  <dcterms:modified xsi:type="dcterms:W3CDTF">2018-04-26T16:59:00Z</dcterms:modified>
</cp:coreProperties>
</file>