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43" w:rsidRPr="001338AF" w:rsidRDefault="00065443" w:rsidP="00065443">
      <w:pPr>
        <w:pStyle w:val="2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38AF">
        <w:rPr>
          <w:rFonts w:ascii="Times New Roman" w:hAnsi="Times New Roman" w:cs="Times New Roman"/>
          <w:color w:val="auto"/>
          <w:sz w:val="24"/>
          <w:szCs w:val="24"/>
        </w:rPr>
        <w:t>ДОГОВОР №  ______</w:t>
      </w:r>
    </w:p>
    <w:p w:rsidR="00065443" w:rsidRPr="001338AF" w:rsidRDefault="00065443" w:rsidP="00065443">
      <w:pPr>
        <w:pStyle w:val="2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38AF">
        <w:rPr>
          <w:rFonts w:ascii="Times New Roman" w:hAnsi="Times New Roman" w:cs="Times New Roman"/>
          <w:color w:val="auto"/>
          <w:sz w:val="24"/>
          <w:szCs w:val="24"/>
        </w:rPr>
        <w:t xml:space="preserve">БЕЗВОЗМЕЗДНОГО ПОЛЬЗОВАНИЯ </w:t>
      </w:r>
    </w:p>
    <w:p w:rsidR="00065443" w:rsidRPr="001338AF" w:rsidRDefault="00065443" w:rsidP="00065443">
      <w:pPr>
        <w:shd w:val="clear" w:color="auto" w:fill="FFFFFF"/>
        <w:spacing w:line="225" w:lineRule="atLeast"/>
        <w:jc w:val="both"/>
      </w:pPr>
      <w:r w:rsidRPr="001338AF">
        <w:t>г. Боровичи</w:t>
      </w:r>
      <w:r>
        <w:t xml:space="preserve">                                                                                              </w:t>
      </w:r>
      <w:r w:rsidRPr="001338AF">
        <w:t>«_</w:t>
      </w:r>
      <w:r>
        <w:t>__</w:t>
      </w:r>
      <w:r w:rsidRPr="001338AF">
        <w:t xml:space="preserve">_» </w:t>
      </w:r>
      <w:r>
        <w:t>___________ 20___</w:t>
      </w:r>
      <w:r w:rsidRPr="001338AF">
        <w:t xml:space="preserve"> г.</w:t>
      </w:r>
    </w:p>
    <w:p w:rsidR="00065443" w:rsidRDefault="00065443" w:rsidP="00065443">
      <w:pPr>
        <w:jc w:val="both"/>
      </w:pPr>
    </w:p>
    <w:p w:rsidR="00065443" w:rsidRPr="007D6BF3" w:rsidRDefault="00065443" w:rsidP="00065443">
      <w:pPr>
        <w:ind w:firstLine="851"/>
        <w:jc w:val="both"/>
      </w:pPr>
      <w:r>
        <w:t>О</w:t>
      </w:r>
      <w:r w:rsidRPr="007D6BF3">
        <w:t xml:space="preserve">бластное автономное учреждение социального обслуживания «Боровичский комплексный центр социального обслуживания», именуемое в дальнейшем </w:t>
      </w:r>
      <w:r>
        <w:t>«Ссудодатель</w:t>
      </w:r>
      <w:r w:rsidRPr="007D6BF3">
        <w:t xml:space="preserve">», в лице директора </w:t>
      </w:r>
      <w:proofErr w:type="spellStart"/>
      <w:r w:rsidRPr="007D6BF3">
        <w:t>Калининой</w:t>
      </w:r>
      <w:proofErr w:type="spellEnd"/>
      <w:r w:rsidRPr="007D6BF3">
        <w:t xml:space="preserve"> Марины Алексеевны</w:t>
      </w:r>
      <w:r>
        <w:t xml:space="preserve">, действующей на основании Устава, </w:t>
      </w:r>
      <w:r w:rsidRPr="007D6BF3">
        <w:t xml:space="preserve">с одной стороны и </w:t>
      </w:r>
      <w:r>
        <w:t>гражданин_______________________________________________________________, именуемый</w:t>
      </w:r>
      <w:r w:rsidRPr="007D6BF3">
        <w:t xml:space="preserve"> в дальнейш</w:t>
      </w:r>
      <w:r w:rsidR="0022508B">
        <w:t>е</w:t>
      </w:r>
      <w:r w:rsidRPr="007D6BF3">
        <w:t>м «</w:t>
      </w:r>
      <w:r>
        <w:t>Ссудополучатель</w:t>
      </w:r>
      <w:r w:rsidRPr="007D6BF3">
        <w:t xml:space="preserve">», с другой стороны, именуемые </w:t>
      </w:r>
      <w:r>
        <w:t>при совместном упоминании</w:t>
      </w:r>
      <w:r w:rsidRPr="007D6BF3">
        <w:t xml:space="preserve"> «Стороны», заключили настоящий договор о нижеследующем:</w:t>
      </w:r>
    </w:p>
    <w:p w:rsidR="00065443" w:rsidRDefault="00065443" w:rsidP="00065443">
      <w:pPr>
        <w:shd w:val="clear" w:color="auto" w:fill="FFFFFF"/>
        <w:spacing w:line="225" w:lineRule="atLeast"/>
        <w:ind w:firstLine="143"/>
        <w:jc w:val="both"/>
      </w:pPr>
    </w:p>
    <w:p w:rsidR="00065443" w:rsidRPr="001338AF" w:rsidRDefault="00065443" w:rsidP="00065443">
      <w:pPr>
        <w:pStyle w:val="3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38AF">
        <w:rPr>
          <w:rFonts w:ascii="Times New Roman" w:hAnsi="Times New Roman" w:cs="Times New Roman"/>
          <w:color w:val="auto"/>
          <w:sz w:val="24"/>
          <w:szCs w:val="24"/>
        </w:rPr>
        <w:t>1. Предмет договора</w:t>
      </w:r>
    </w:p>
    <w:p w:rsidR="00065443" w:rsidRPr="001338AF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  <w:r w:rsidRPr="001338AF">
        <w:t xml:space="preserve">1.1. Ссудодатель передает Ссудополучателю в безвозмездное временное пользование </w:t>
      </w:r>
      <w:r>
        <w:t>имущество,</w:t>
      </w:r>
      <w:r w:rsidR="00C11416">
        <w:t xml:space="preserve"> полученное</w:t>
      </w:r>
      <w:r w:rsidR="0062408A">
        <w:t xml:space="preserve"> в рамках реализации Государственной программы Новгородской области «Социальная поддержка граждан</w:t>
      </w:r>
      <w:r w:rsidR="00C11416">
        <w:t xml:space="preserve"> в Новгородской области 2014-2018 гг.»</w:t>
      </w:r>
      <w:r w:rsidR="00A83C8F">
        <w:t>,</w:t>
      </w:r>
      <w:r w:rsidR="00C11416">
        <w:t xml:space="preserve"> подпрограммы «Никому не отдам»</w:t>
      </w:r>
      <w:r w:rsidR="0094452D">
        <w:t xml:space="preserve">, </w:t>
      </w:r>
      <w:r w:rsidRPr="001338AF">
        <w:t xml:space="preserve"> а Ссудополучатель принимает в безвозмездное </w:t>
      </w:r>
      <w:r>
        <w:t>указанное имущество, и обязуется вернуть</w:t>
      </w:r>
      <w:r w:rsidRPr="001338AF">
        <w:t xml:space="preserve"> в том состоянии, в котором он его получил, с учетом нормального износа. </w:t>
      </w:r>
    </w:p>
    <w:p w:rsidR="00065443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  <w:r w:rsidRPr="001338AF">
        <w:t xml:space="preserve">1.2. </w:t>
      </w:r>
      <w:r>
        <w:t>Перечень передаваемого Имущества:</w:t>
      </w:r>
    </w:p>
    <w:p w:rsidR="00065443" w:rsidRDefault="00065443" w:rsidP="00065443">
      <w:pPr>
        <w:tabs>
          <w:tab w:val="left" w:pos="1080"/>
        </w:tabs>
        <w:jc w:val="both"/>
      </w:pPr>
      <w:r>
        <w:t>_________________________________________________________________________</w:t>
      </w:r>
    </w:p>
    <w:p w:rsidR="00065443" w:rsidRPr="009A3AA9" w:rsidRDefault="00065443" w:rsidP="00065443">
      <w:pPr>
        <w:tabs>
          <w:tab w:val="left" w:pos="1080"/>
        </w:tabs>
        <w:jc w:val="both"/>
      </w:pPr>
      <w:r>
        <w:t>_________________________________________________________________________</w:t>
      </w:r>
    </w:p>
    <w:p w:rsidR="00065443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  <w:r>
        <w:t xml:space="preserve">1.3. </w:t>
      </w:r>
      <w:r w:rsidRPr="001338AF">
        <w:t xml:space="preserve">Передаваемое по настоящему договору </w:t>
      </w:r>
      <w:r>
        <w:t>Имущество</w:t>
      </w:r>
      <w:r w:rsidRPr="001338AF">
        <w:t xml:space="preserve"> Ссудополучатель будет использовать для </w:t>
      </w:r>
      <w:r>
        <w:t>бытовых нужд</w:t>
      </w:r>
      <w:r w:rsidRPr="001338AF">
        <w:t xml:space="preserve">. </w:t>
      </w:r>
    </w:p>
    <w:p w:rsidR="00065443" w:rsidRPr="001338AF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  <w:r>
        <w:t>1.4</w:t>
      </w:r>
      <w:r w:rsidRPr="001338AF">
        <w:t>.</w:t>
      </w:r>
      <w:r w:rsidRPr="00065443">
        <w:t xml:space="preserve"> </w:t>
      </w:r>
      <w:r w:rsidRPr="001338AF">
        <w:t xml:space="preserve">Стоимость передаваемого </w:t>
      </w:r>
      <w:r>
        <w:t>Имущества</w:t>
      </w:r>
      <w:r w:rsidRPr="001338AF">
        <w:t xml:space="preserve"> составляет</w:t>
      </w:r>
      <w:proofErr w:type="gramStart"/>
      <w:r w:rsidRPr="001338AF">
        <w:t xml:space="preserve"> </w:t>
      </w:r>
      <w:r>
        <w:t>______________</w:t>
      </w:r>
      <w:r w:rsidRPr="001338AF">
        <w:t xml:space="preserve"> (</w:t>
      </w:r>
      <w:r>
        <w:t xml:space="preserve">___________________________________) </w:t>
      </w:r>
      <w:proofErr w:type="gramEnd"/>
      <w:r>
        <w:t xml:space="preserve">рубля ______ </w:t>
      </w:r>
      <w:r w:rsidRPr="001338AF">
        <w:t xml:space="preserve">коп. </w:t>
      </w:r>
    </w:p>
    <w:p w:rsidR="00065443" w:rsidRPr="001338AF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</w:p>
    <w:p w:rsidR="00065443" w:rsidRDefault="00065443" w:rsidP="00065443">
      <w:pPr>
        <w:pStyle w:val="3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5443" w:rsidRPr="001338AF" w:rsidRDefault="00065443" w:rsidP="00065443">
      <w:pPr>
        <w:pStyle w:val="3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38AF">
        <w:rPr>
          <w:rFonts w:ascii="Times New Roman" w:hAnsi="Times New Roman" w:cs="Times New Roman"/>
          <w:color w:val="auto"/>
          <w:sz w:val="24"/>
          <w:szCs w:val="24"/>
        </w:rPr>
        <w:t xml:space="preserve">2. Порядок передачи </w:t>
      </w:r>
      <w:r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</w:p>
    <w:p w:rsidR="00065443" w:rsidRPr="001338AF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  <w:r w:rsidRPr="001338AF">
        <w:t xml:space="preserve">2.1. </w:t>
      </w:r>
      <w:r>
        <w:t>Имущество</w:t>
      </w:r>
      <w:r w:rsidRPr="001338AF">
        <w:t xml:space="preserve"> передается Ссудодателем Ссудополучателю</w:t>
      </w:r>
      <w:r>
        <w:t xml:space="preserve"> по месту нахождения Ссудополучателя</w:t>
      </w:r>
      <w:r w:rsidRPr="001338AF">
        <w:t xml:space="preserve">  в течение двух рабочих дней </w:t>
      </w:r>
      <w:proofErr w:type="gramStart"/>
      <w:r w:rsidRPr="001338AF">
        <w:t>с даты подписания</w:t>
      </w:r>
      <w:proofErr w:type="gramEnd"/>
      <w:r w:rsidRPr="001338AF">
        <w:t xml:space="preserve"> обеими сторонами настоящего договора по передаточному акту.</w:t>
      </w:r>
    </w:p>
    <w:p w:rsidR="00065443" w:rsidRPr="001338AF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  <w:r w:rsidRPr="001338AF">
        <w:t xml:space="preserve">2.2. Вместе с </w:t>
      </w:r>
      <w:r>
        <w:t>Имущество</w:t>
      </w:r>
      <w:r w:rsidRPr="001338AF">
        <w:t xml:space="preserve">м Ссудодатель передает все относящиеся к нему </w:t>
      </w:r>
      <w:r>
        <w:t xml:space="preserve">(при наличии) </w:t>
      </w:r>
      <w:r w:rsidRPr="001338AF">
        <w:t>технические паспорта, инструкции п</w:t>
      </w:r>
      <w:r>
        <w:t xml:space="preserve">о эксплуатации </w:t>
      </w:r>
      <w:r w:rsidRPr="001338AF">
        <w:t xml:space="preserve">и другую документацию. </w:t>
      </w:r>
    </w:p>
    <w:p w:rsidR="00065443" w:rsidRDefault="00065443" w:rsidP="00065443">
      <w:pPr>
        <w:pStyle w:val="3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5443" w:rsidRPr="001338AF" w:rsidRDefault="00065443" w:rsidP="00065443">
      <w:pPr>
        <w:pStyle w:val="3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38AF">
        <w:rPr>
          <w:rFonts w:ascii="Times New Roman" w:hAnsi="Times New Roman" w:cs="Times New Roman"/>
          <w:color w:val="auto"/>
          <w:sz w:val="24"/>
          <w:szCs w:val="24"/>
        </w:rPr>
        <w:t>3. Срок безвозмездного пользования</w:t>
      </w:r>
    </w:p>
    <w:p w:rsidR="00065443" w:rsidRPr="001338AF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  <w:r w:rsidRPr="001338AF">
        <w:t xml:space="preserve">3.1. Срок безвозмездного пользования </w:t>
      </w:r>
      <w:r>
        <w:t>Имущество</w:t>
      </w:r>
      <w:r w:rsidRPr="001338AF">
        <w:t xml:space="preserve">м составляет </w:t>
      </w:r>
      <w:r>
        <w:t>_________________________________</w:t>
      </w:r>
      <w:r w:rsidRPr="001338AF">
        <w:t xml:space="preserve"> с момента принятия Ссудополучателем </w:t>
      </w:r>
      <w:r>
        <w:t>Имущества</w:t>
      </w:r>
      <w:r w:rsidRPr="001338AF">
        <w:t xml:space="preserve"> в пользование и подписания акта по фор</w:t>
      </w:r>
      <w:r w:rsidR="0022508B">
        <w:t>ме, приведенной в Приложении</w:t>
      </w:r>
      <w:r w:rsidRPr="001338AF">
        <w:t xml:space="preserve"> к настоящему договору. </w:t>
      </w:r>
    </w:p>
    <w:p w:rsidR="00065443" w:rsidRPr="001338AF" w:rsidRDefault="00065443" w:rsidP="00065443">
      <w:pPr>
        <w:pStyle w:val="3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38AF">
        <w:rPr>
          <w:rFonts w:ascii="Times New Roman" w:hAnsi="Times New Roman" w:cs="Times New Roman"/>
          <w:color w:val="auto"/>
          <w:sz w:val="24"/>
          <w:szCs w:val="24"/>
        </w:rPr>
        <w:t>4. Обязанности Ссудодателя</w:t>
      </w:r>
    </w:p>
    <w:p w:rsidR="00065443" w:rsidRPr="001338AF" w:rsidRDefault="00065443" w:rsidP="00065443">
      <w:pPr>
        <w:shd w:val="clear" w:color="auto" w:fill="FFFFFF"/>
        <w:spacing w:line="225" w:lineRule="atLeast"/>
        <w:ind w:firstLine="851"/>
        <w:jc w:val="both"/>
      </w:pPr>
      <w:r w:rsidRPr="001338AF">
        <w:t xml:space="preserve">Ссудодатель обязуется: </w:t>
      </w:r>
    </w:p>
    <w:p w:rsidR="00065443" w:rsidRPr="001338AF" w:rsidRDefault="00065443" w:rsidP="00065443">
      <w:pPr>
        <w:shd w:val="clear" w:color="auto" w:fill="FFFFFF"/>
        <w:spacing w:line="225" w:lineRule="atLeast"/>
        <w:ind w:firstLine="709"/>
        <w:jc w:val="both"/>
      </w:pPr>
      <w:r>
        <w:t xml:space="preserve">4.1. </w:t>
      </w:r>
      <w:r w:rsidRPr="001338AF">
        <w:t xml:space="preserve">передать </w:t>
      </w:r>
      <w:r>
        <w:t>Имущество</w:t>
      </w:r>
      <w:r w:rsidRPr="001338AF">
        <w:t xml:space="preserve"> Ссудополучателю в безвозмездное пользование в сроки, указанные в пункте 2.1 настоящего договора, в состоянии, пригодном к эксплуатации, по передаточному акту.</w:t>
      </w:r>
    </w:p>
    <w:p w:rsidR="00065443" w:rsidRDefault="00065443" w:rsidP="00065443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5443" w:rsidRPr="001338AF" w:rsidRDefault="00065443" w:rsidP="00065443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38AF">
        <w:rPr>
          <w:rFonts w:ascii="Times New Roman" w:hAnsi="Times New Roman" w:cs="Times New Roman"/>
          <w:color w:val="auto"/>
          <w:sz w:val="24"/>
          <w:szCs w:val="24"/>
        </w:rPr>
        <w:t>5. Обязанности Ссудополучателя</w:t>
      </w:r>
    </w:p>
    <w:p w:rsidR="00065443" w:rsidRPr="001338AF" w:rsidRDefault="00065443" w:rsidP="00065443">
      <w:pPr>
        <w:shd w:val="clear" w:color="auto" w:fill="FFFFFF"/>
        <w:spacing w:line="225" w:lineRule="atLeast"/>
        <w:ind w:firstLine="709"/>
        <w:jc w:val="both"/>
      </w:pPr>
      <w:r w:rsidRPr="001338AF">
        <w:t xml:space="preserve">Ссудополучатель обязуется: </w:t>
      </w:r>
    </w:p>
    <w:p w:rsidR="00065443" w:rsidRPr="001338AF" w:rsidRDefault="00065443" w:rsidP="00065443">
      <w:pPr>
        <w:shd w:val="clear" w:color="auto" w:fill="FFFFFF"/>
        <w:spacing w:line="225" w:lineRule="atLeast"/>
        <w:ind w:firstLine="709"/>
        <w:jc w:val="both"/>
      </w:pPr>
      <w:r>
        <w:t xml:space="preserve">5.1. </w:t>
      </w:r>
      <w:r w:rsidRPr="001338AF">
        <w:t xml:space="preserve">использовать полученное </w:t>
      </w:r>
      <w:r>
        <w:t>Имущество</w:t>
      </w:r>
      <w:r w:rsidRPr="001338AF">
        <w:t xml:space="preserve"> в соответствии с его </w:t>
      </w:r>
      <w:r w:rsidR="002D7468">
        <w:t>назначением, указанным в п.1.3</w:t>
      </w:r>
      <w:r w:rsidRPr="001338AF">
        <w:t xml:space="preserve"> настоящего договора; </w:t>
      </w:r>
    </w:p>
    <w:p w:rsidR="00065443" w:rsidRPr="001338AF" w:rsidRDefault="002D7468" w:rsidP="002D7468">
      <w:pPr>
        <w:shd w:val="clear" w:color="auto" w:fill="FFFFFF"/>
        <w:spacing w:line="225" w:lineRule="atLeast"/>
        <w:ind w:firstLine="709"/>
        <w:jc w:val="both"/>
      </w:pPr>
      <w:r>
        <w:t xml:space="preserve">5.2. </w:t>
      </w:r>
      <w:r w:rsidR="00065443" w:rsidRPr="001338AF">
        <w:t xml:space="preserve">бережно относиться к полученному в пользование </w:t>
      </w:r>
      <w:r w:rsidR="00065443">
        <w:t>Имуществу</w:t>
      </w:r>
      <w:r w:rsidR="00065443" w:rsidRPr="001338AF">
        <w:t>, поддерживать ег</w:t>
      </w:r>
      <w:r w:rsidR="00065443">
        <w:t>о в исправном рабочем состоянии</w:t>
      </w:r>
      <w:r w:rsidR="00065443" w:rsidRPr="001338AF">
        <w:t xml:space="preserve">; </w:t>
      </w:r>
    </w:p>
    <w:p w:rsidR="00065443" w:rsidRPr="001338AF" w:rsidRDefault="002D7468" w:rsidP="002D7468">
      <w:pPr>
        <w:shd w:val="clear" w:color="auto" w:fill="FFFFFF"/>
        <w:spacing w:line="225" w:lineRule="atLeast"/>
        <w:ind w:firstLine="709"/>
        <w:jc w:val="both"/>
      </w:pPr>
      <w:r>
        <w:t xml:space="preserve">5.3. </w:t>
      </w:r>
      <w:r w:rsidR="00065443" w:rsidRPr="001338AF">
        <w:t xml:space="preserve">обеспечить сохранность переданного </w:t>
      </w:r>
      <w:r w:rsidR="00065443">
        <w:t>Имущества</w:t>
      </w:r>
      <w:r w:rsidR="00065443" w:rsidRPr="001338AF">
        <w:t xml:space="preserve"> в течение срока действия настоящего договора; </w:t>
      </w:r>
    </w:p>
    <w:p w:rsidR="00065443" w:rsidRPr="001338AF" w:rsidRDefault="002D7468" w:rsidP="002D7468">
      <w:pPr>
        <w:shd w:val="clear" w:color="auto" w:fill="FFFFFF"/>
        <w:spacing w:line="225" w:lineRule="atLeast"/>
        <w:ind w:firstLine="709"/>
        <w:jc w:val="both"/>
      </w:pPr>
      <w:r>
        <w:t xml:space="preserve">5.4. </w:t>
      </w:r>
      <w:r w:rsidR="00065443" w:rsidRPr="001338AF">
        <w:t xml:space="preserve">по окончании срока действия настоящего договора вернуть </w:t>
      </w:r>
      <w:r w:rsidR="00065443">
        <w:t>Имущество</w:t>
      </w:r>
      <w:r w:rsidR="00065443" w:rsidRPr="001338AF">
        <w:t xml:space="preserve"> в том состоянии, в котором оно было получено, с учетом нормального износа и в технически исправном состоянии.</w:t>
      </w:r>
    </w:p>
    <w:p w:rsidR="00065443" w:rsidRDefault="00065443" w:rsidP="00065443">
      <w:pPr>
        <w:pStyle w:val="3"/>
        <w:shd w:val="clear" w:color="auto" w:fill="FFFFFF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5443" w:rsidRPr="001338AF" w:rsidRDefault="00065443" w:rsidP="00065443">
      <w:pPr>
        <w:pStyle w:val="3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38AF">
        <w:rPr>
          <w:rFonts w:ascii="Times New Roman" w:hAnsi="Times New Roman" w:cs="Times New Roman"/>
          <w:color w:val="auto"/>
          <w:sz w:val="24"/>
          <w:szCs w:val="24"/>
        </w:rPr>
        <w:t>6. Ответственность сторон</w:t>
      </w:r>
    </w:p>
    <w:p w:rsidR="00065443" w:rsidRPr="001338AF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  <w:r w:rsidRPr="001338AF">
        <w:t xml:space="preserve"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065443" w:rsidRDefault="00065443" w:rsidP="00065443">
      <w:pPr>
        <w:pStyle w:val="3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5443" w:rsidRPr="001338AF" w:rsidRDefault="00065443" w:rsidP="00065443">
      <w:pPr>
        <w:pStyle w:val="3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38AF">
        <w:rPr>
          <w:rFonts w:ascii="Times New Roman" w:hAnsi="Times New Roman" w:cs="Times New Roman"/>
          <w:color w:val="auto"/>
          <w:sz w:val="24"/>
          <w:szCs w:val="24"/>
        </w:rPr>
        <w:t xml:space="preserve">7. Порядок возврата </w:t>
      </w:r>
      <w:r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</w:p>
    <w:p w:rsidR="00065443" w:rsidRPr="001338AF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  <w:r w:rsidRPr="001338AF">
        <w:t xml:space="preserve">7.1. По истечении срока безвозмездного пользования </w:t>
      </w:r>
      <w:r>
        <w:t>Имущество</w:t>
      </w:r>
      <w:r w:rsidRPr="001338AF">
        <w:t xml:space="preserve">м Ссудополучатель обязан передать Ссудодателю </w:t>
      </w:r>
      <w:r>
        <w:t>Имущество</w:t>
      </w:r>
      <w:r w:rsidRPr="001338AF">
        <w:t xml:space="preserve"> в день окончания срока по передаточному акту. </w:t>
      </w:r>
    </w:p>
    <w:p w:rsidR="00065443" w:rsidRPr="001338AF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  <w:r w:rsidRPr="001338AF">
        <w:t xml:space="preserve">7.2. В момент подписания передаточного акта Ссудополучатель обязан возвратить все ранее полученные от Ссудодателя технические паспорта, инструкции по эксплуатации и другие документы. </w:t>
      </w:r>
    </w:p>
    <w:p w:rsidR="00065443" w:rsidRPr="001338AF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  <w:r w:rsidRPr="001338AF">
        <w:t xml:space="preserve">7.3. С момента подписания передаточного акта </w:t>
      </w:r>
      <w:r>
        <w:t>Имущество</w:t>
      </w:r>
      <w:r w:rsidRPr="001338AF">
        <w:t xml:space="preserve"> считается возвращенным Ссудодателю. </w:t>
      </w:r>
    </w:p>
    <w:p w:rsidR="00065443" w:rsidRPr="001338AF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  <w:r w:rsidRPr="001338AF">
        <w:t xml:space="preserve">7.4. </w:t>
      </w:r>
      <w:r>
        <w:t>Имущество</w:t>
      </w:r>
      <w:r w:rsidRPr="001338AF">
        <w:t xml:space="preserve"> должно быть возвращено Ссудодателю в том состоянии, в котором Ссудополучатель его получил, с учетом нормального износа. </w:t>
      </w:r>
    </w:p>
    <w:p w:rsidR="00065443" w:rsidRDefault="00065443" w:rsidP="00065443">
      <w:pPr>
        <w:pStyle w:val="3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5443" w:rsidRDefault="00065443" w:rsidP="00065443">
      <w:pPr>
        <w:pStyle w:val="3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38AF">
        <w:rPr>
          <w:rFonts w:ascii="Times New Roman" w:hAnsi="Times New Roman" w:cs="Times New Roman"/>
          <w:color w:val="auto"/>
          <w:sz w:val="24"/>
          <w:szCs w:val="24"/>
        </w:rPr>
        <w:t>8. Условия и порядок досрочного расторжения договора</w:t>
      </w:r>
    </w:p>
    <w:p w:rsidR="00065443" w:rsidRPr="001338AF" w:rsidRDefault="00065443" w:rsidP="00065443">
      <w:pPr>
        <w:pStyle w:val="3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65443" w:rsidRPr="001338AF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  <w:r w:rsidRPr="001338AF">
        <w:t xml:space="preserve">8.1. Настоящий договор может </w:t>
      </w:r>
      <w:proofErr w:type="gramStart"/>
      <w:r w:rsidRPr="001338AF">
        <w:t>быть</w:t>
      </w:r>
      <w:proofErr w:type="gramEnd"/>
      <w:r w:rsidRPr="001338AF">
        <w:t xml:space="preserve"> досрочно расторгнут: по обоюдному согласию сторон с письменным уведомлением за 10 дней. </w:t>
      </w:r>
    </w:p>
    <w:p w:rsidR="00065443" w:rsidRPr="001338AF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  <w:r w:rsidRPr="001338AF">
        <w:t xml:space="preserve">8.2. По требованию Ссудодателя настоящий договор может </w:t>
      </w:r>
      <w:proofErr w:type="gramStart"/>
      <w:r w:rsidRPr="001338AF">
        <w:t>быть</w:t>
      </w:r>
      <w:proofErr w:type="gramEnd"/>
      <w:r w:rsidRPr="001338AF">
        <w:t xml:space="preserve"> досрочно расторгнут в случаях, когда Ссудополучатель: </w:t>
      </w:r>
    </w:p>
    <w:p w:rsidR="00065443" w:rsidRPr="001338AF" w:rsidRDefault="00065443" w:rsidP="00065443">
      <w:pPr>
        <w:numPr>
          <w:ilvl w:val="0"/>
          <w:numId w:val="3"/>
        </w:numPr>
        <w:shd w:val="clear" w:color="auto" w:fill="FFFFFF"/>
        <w:spacing w:line="225" w:lineRule="atLeast"/>
        <w:ind w:firstLine="851"/>
        <w:jc w:val="both"/>
      </w:pPr>
      <w:r w:rsidRPr="001338AF">
        <w:t xml:space="preserve">использует </w:t>
      </w:r>
      <w:r>
        <w:t>Имущество</w:t>
      </w:r>
      <w:r w:rsidRPr="001338AF">
        <w:t xml:space="preserve"> не в соответствии с настоящим договором или целевым назначением; </w:t>
      </w:r>
    </w:p>
    <w:p w:rsidR="00065443" w:rsidRPr="001338AF" w:rsidRDefault="00065443" w:rsidP="00065443">
      <w:pPr>
        <w:numPr>
          <w:ilvl w:val="0"/>
          <w:numId w:val="3"/>
        </w:numPr>
        <w:shd w:val="clear" w:color="auto" w:fill="FFFFFF"/>
        <w:spacing w:line="225" w:lineRule="atLeast"/>
        <w:ind w:firstLine="851"/>
        <w:jc w:val="both"/>
      </w:pPr>
      <w:r w:rsidRPr="001338AF">
        <w:t xml:space="preserve">не выполняет обязанностей по поддержанию </w:t>
      </w:r>
      <w:r>
        <w:t>Имущества</w:t>
      </w:r>
      <w:r w:rsidRPr="001338AF">
        <w:t xml:space="preserve"> в надлежащем состоянии; </w:t>
      </w:r>
    </w:p>
    <w:p w:rsidR="00065443" w:rsidRPr="001338AF" w:rsidRDefault="00065443" w:rsidP="00065443">
      <w:pPr>
        <w:numPr>
          <w:ilvl w:val="0"/>
          <w:numId w:val="3"/>
        </w:numPr>
        <w:shd w:val="clear" w:color="auto" w:fill="FFFFFF"/>
        <w:spacing w:line="225" w:lineRule="atLeast"/>
        <w:ind w:firstLine="851"/>
        <w:jc w:val="both"/>
      </w:pPr>
      <w:r w:rsidRPr="001338AF">
        <w:t xml:space="preserve">существенно ухудшает состояние </w:t>
      </w:r>
      <w:r>
        <w:t>Имущества</w:t>
      </w:r>
      <w:r w:rsidRPr="001338AF">
        <w:t xml:space="preserve">; </w:t>
      </w:r>
    </w:p>
    <w:p w:rsidR="00065443" w:rsidRPr="001338AF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  <w:r w:rsidRPr="001338AF">
        <w:t xml:space="preserve">8.3. По требованию Ссудополучателя настоящий </w:t>
      </w:r>
      <w:proofErr w:type="gramStart"/>
      <w:r w:rsidRPr="001338AF">
        <w:t>договор</w:t>
      </w:r>
      <w:proofErr w:type="gramEnd"/>
      <w:r w:rsidRPr="001338AF">
        <w:t xml:space="preserve"> может быть расторгнут досрочно, если: </w:t>
      </w:r>
    </w:p>
    <w:p w:rsidR="00065443" w:rsidRPr="001338AF" w:rsidRDefault="00065443" w:rsidP="00065443">
      <w:pPr>
        <w:numPr>
          <w:ilvl w:val="0"/>
          <w:numId w:val="4"/>
        </w:numPr>
        <w:shd w:val="clear" w:color="auto" w:fill="FFFFFF"/>
        <w:spacing w:line="225" w:lineRule="atLeast"/>
        <w:ind w:firstLine="851"/>
        <w:jc w:val="both"/>
      </w:pPr>
      <w:r w:rsidRPr="001338AF">
        <w:t xml:space="preserve">обнаружены недостатки, о которых Ссудодатель </w:t>
      </w:r>
      <w:proofErr w:type="gramStart"/>
      <w:r w:rsidRPr="001338AF">
        <w:t>умолчал и которые существенно затрудняют</w:t>
      </w:r>
      <w:proofErr w:type="gramEnd"/>
      <w:r w:rsidRPr="001338AF">
        <w:t xml:space="preserve"> использование </w:t>
      </w:r>
      <w:r>
        <w:t>Имущества</w:t>
      </w:r>
      <w:r w:rsidRPr="001338AF">
        <w:t xml:space="preserve"> по целевому назначению; </w:t>
      </w:r>
    </w:p>
    <w:p w:rsidR="00065443" w:rsidRPr="001338AF" w:rsidRDefault="00065443" w:rsidP="00065443">
      <w:pPr>
        <w:numPr>
          <w:ilvl w:val="0"/>
          <w:numId w:val="4"/>
        </w:numPr>
        <w:shd w:val="clear" w:color="auto" w:fill="FFFFFF"/>
        <w:spacing w:line="225" w:lineRule="atLeast"/>
        <w:ind w:firstLine="851"/>
        <w:jc w:val="both"/>
      </w:pPr>
      <w:r w:rsidRPr="001338AF">
        <w:t xml:space="preserve">ссудодатель не предупредил его о правах третьих лиц на передаваемое в безвозмездное пользование </w:t>
      </w:r>
      <w:r>
        <w:t>Имущество</w:t>
      </w:r>
      <w:r w:rsidRPr="001338AF">
        <w:t xml:space="preserve">. </w:t>
      </w:r>
    </w:p>
    <w:p w:rsidR="00065443" w:rsidRDefault="00065443" w:rsidP="00065443">
      <w:pPr>
        <w:pStyle w:val="3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5443" w:rsidRPr="001338AF" w:rsidRDefault="00065443" w:rsidP="00065443">
      <w:pPr>
        <w:pStyle w:val="3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38AF">
        <w:rPr>
          <w:rFonts w:ascii="Times New Roman" w:hAnsi="Times New Roman" w:cs="Times New Roman"/>
          <w:color w:val="auto"/>
          <w:sz w:val="24"/>
          <w:szCs w:val="24"/>
        </w:rPr>
        <w:t>9. Прочие условия. Заключительные положения</w:t>
      </w:r>
    </w:p>
    <w:p w:rsidR="00065443" w:rsidRPr="001338AF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  <w:r>
        <w:t>9.1</w:t>
      </w:r>
      <w:proofErr w:type="gramStart"/>
      <w:r w:rsidRPr="001338AF">
        <w:t xml:space="preserve"> В</w:t>
      </w:r>
      <w:proofErr w:type="gramEnd"/>
      <w:r w:rsidRPr="001338AF">
        <w:t xml:space="preserve">се споры, возникающие в процессе исполнения настоящего договора, будут решаться путем переговоров. </w:t>
      </w:r>
    </w:p>
    <w:p w:rsidR="00065443" w:rsidRPr="001338AF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  <w:r>
        <w:t>9.2</w:t>
      </w:r>
      <w:r w:rsidRPr="001338AF">
        <w:t xml:space="preserve">. В случае </w:t>
      </w:r>
      <w:proofErr w:type="spellStart"/>
      <w:r w:rsidRPr="001338AF">
        <w:t>недостижения</w:t>
      </w:r>
      <w:proofErr w:type="spellEnd"/>
      <w:r w:rsidRPr="001338AF">
        <w:t xml:space="preserve"> согласия спорные вопросы подлежат рассмотрению в порядке, установленном действующим законодательством РФ. </w:t>
      </w:r>
    </w:p>
    <w:p w:rsidR="00065443" w:rsidRPr="001338AF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</w:pPr>
      <w:r w:rsidRPr="001338AF">
        <w:t>9.</w:t>
      </w:r>
      <w:r>
        <w:t>3</w:t>
      </w:r>
      <w:r w:rsidRPr="001338AF">
        <w:t xml:space="preserve">. Во всем остальном, что не предусмотрено настоящим договором, подлежит применению законодательство Российской Федерации. </w:t>
      </w:r>
    </w:p>
    <w:p w:rsidR="00065443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ind w:firstLine="851"/>
        <w:jc w:val="both"/>
        <w:rPr>
          <w:b/>
          <w:bCs/>
        </w:rPr>
      </w:pPr>
    </w:p>
    <w:p w:rsidR="00065443" w:rsidRPr="001338AF" w:rsidRDefault="00065443" w:rsidP="00065443">
      <w:pPr>
        <w:pStyle w:val="a3"/>
        <w:shd w:val="clear" w:color="auto" w:fill="FFFFFF"/>
        <w:spacing w:before="0" w:beforeAutospacing="0" w:after="0" w:afterAutospacing="0" w:line="225" w:lineRule="atLeast"/>
        <w:jc w:val="both"/>
      </w:pPr>
      <w:r w:rsidRPr="001338AF">
        <w:rPr>
          <w:b/>
          <w:bCs/>
        </w:rPr>
        <w:t>Приложения:</w:t>
      </w:r>
      <w:r w:rsidRPr="001338AF">
        <w:t xml:space="preserve"> </w:t>
      </w:r>
    </w:p>
    <w:p w:rsidR="00065443" w:rsidRPr="001338AF" w:rsidRDefault="00065443" w:rsidP="00065443">
      <w:pPr>
        <w:shd w:val="clear" w:color="auto" w:fill="FFFFFF"/>
        <w:spacing w:line="225" w:lineRule="atLeast"/>
        <w:jc w:val="both"/>
      </w:pPr>
      <w:r w:rsidRPr="001338AF">
        <w:t xml:space="preserve">Передаточный акт на 1 л. </w:t>
      </w:r>
    </w:p>
    <w:p w:rsidR="00065443" w:rsidRPr="001338AF" w:rsidRDefault="00065443" w:rsidP="00065443">
      <w:pPr>
        <w:shd w:val="clear" w:color="auto" w:fill="FFFFFF"/>
        <w:spacing w:line="225" w:lineRule="atLeast"/>
        <w:ind w:firstLine="851"/>
        <w:jc w:val="both"/>
      </w:pPr>
    </w:p>
    <w:p w:rsidR="00065443" w:rsidRPr="001338AF" w:rsidRDefault="00065443" w:rsidP="00065443">
      <w:pPr>
        <w:shd w:val="clear" w:color="auto" w:fill="FFFFFF"/>
        <w:spacing w:line="225" w:lineRule="atLeast"/>
        <w:ind w:firstLine="851"/>
        <w:jc w:val="both"/>
      </w:pPr>
    </w:p>
    <w:p w:rsidR="00065443" w:rsidRPr="001338AF" w:rsidRDefault="00065443" w:rsidP="00065443">
      <w:pPr>
        <w:pStyle w:val="3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auto"/>
          <w:sz w:val="24"/>
        </w:rPr>
      </w:pPr>
      <w:r w:rsidRPr="001338AF">
        <w:rPr>
          <w:rFonts w:ascii="Times New Roman" w:hAnsi="Times New Roman" w:cs="Times New Roman"/>
          <w:color w:val="auto"/>
          <w:sz w:val="24"/>
        </w:rPr>
        <w:t>10. Подписи, адреса и реквизиты сторон</w:t>
      </w:r>
    </w:p>
    <w:p w:rsidR="00065443" w:rsidRPr="001338AF" w:rsidRDefault="00065443" w:rsidP="00065443">
      <w:pPr>
        <w:pStyle w:val="3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auto"/>
          <w:sz w:val="24"/>
        </w:rPr>
      </w:pPr>
    </w:p>
    <w:tbl>
      <w:tblPr>
        <w:tblW w:w="0" w:type="auto"/>
        <w:jc w:val="center"/>
        <w:tblLook w:val="01E0"/>
      </w:tblPr>
      <w:tblGrid>
        <w:gridCol w:w="4968"/>
        <w:gridCol w:w="4603"/>
      </w:tblGrid>
      <w:tr w:rsidR="0022508B" w:rsidRPr="004A7E6E" w:rsidTr="00346D1B">
        <w:trPr>
          <w:jc w:val="center"/>
        </w:trPr>
        <w:tc>
          <w:tcPr>
            <w:tcW w:w="4968" w:type="dxa"/>
          </w:tcPr>
          <w:p w:rsidR="0022508B" w:rsidRDefault="0022508B" w:rsidP="0022508B">
            <w:pPr>
              <w:ind w:right="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Ссудодатель</w:t>
            </w:r>
          </w:p>
          <w:p w:rsidR="0022508B" w:rsidRDefault="0022508B" w:rsidP="0022508B">
            <w:pPr>
              <w:ind w:right="78"/>
              <w:jc w:val="center"/>
              <w:rPr>
                <w:b/>
                <w:sz w:val="22"/>
                <w:szCs w:val="22"/>
              </w:rPr>
            </w:pPr>
          </w:p>
          <w:p w:rsidR="0022508B" w:rsidRPr="002B15C2" w:rsidRDefault="0022508B" w:rsidP="00346D1B">
            <w:pPr>
              <w:ind w:right="7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B15C2">
              <w:rPr>
                <w:b/>
                <w:sz w:val="22"/>
                <w:szCs w:val="22"/>
              </w:rPr>
              <w:t>бластное автономное учреждение социального обслуживания «Боровичский комплексный центр социального обслуживания»;</w:t>
            </w:r>
          </w:p>
          <w:p w:rsidR="0022508B" w:rsidRPr="00266731" w:rsidRDefault="0022508B" w:rsidP="00346D1B">
            <w:pPr>
              <w:ind w:right="78"/>
              <w:jc w:val="both"/>
              <w:rPr>
                <w:sz w:val="22"/>
                <w:szCs w:val="22"/>
              </w:rPr>
            </w:pPr>
            <w:r w:rsidRPr="00266731">
              <w:rPr>
                <w:sz w:val="22"/>
                <w:szCs w:val="22"/>
              </w:rPr>
              <w:t>ИНН 5320015020</w:t>
            </w:r>
          </w:p>
          <w:p w:rsidR="0022508B" w:rsidRPr="00266731" w:rsidRDefault="0022508B" w:rsidP="00346D1B">
            <w:pPr>
              <w:ind w:right="78"/>
              <w:jc w:val="both"/>
              <w:rPr>
                <w:sz w:val="22"/>
                <w:szCs w:val="22"/>
              </w:rPr>
            </w:pPr>
            <w:r w:rsidRPr="00266731">
              <w:rPr>
                <w:sz w:val="22"/>
                <w:szCs w:val="22"/>
              </w:rPr>
              <w:lastRenderedPageBreak/>
              <w:t>КПП 532001001</w:t>
            </w:r>
          </w:p>
          <w:p w:rsidR="0022508B" w:rsidRPr="00266731" w:rsidRDefault="0022508B" w:rsidP="00346D1B">
            <w:pPr>
              <w:ind w:right="78"/>
              <w:jc w:val="both"/>
              <w:rPr>
                <w:sz w:val="22"/>
                <w:szCs w:val="22"/>
              </w:rPr>
            </w:pPr>
            <w:r w:rsidRPr="00266731">
              <w:rPr>
                <w:sz w:val="22"/>
                <w:szCs w:val="22"/>
              </w:rPr>
              <w:t>ОГРН 1025300991671</w:t>
            </w:r>
          </w:p>
          <w:p w:rsidR="0022508B" w:rsidRPr="00266731" w:rsidRDefault="0022508B" w:rsidP="00346D1B">
            <w:pPr>
              <w:ind w:right="78"/>
              <w:jc w:val="both"/>
              <w:rPr>
                <w:sz w:val="22"/>
                <w:szCs w:val="22"/>
              </w:rPr>
            </w:pPr>
            <w:r w:rsidRPr="00266731">
              <w:rPr>
                <w:sz w:val="22"/>
                <w:szCs w:val="22"/>
              </w:rPr>
              <w:t xml:space="preserve">УФК по Новгородской области (ОАУСО «Боровичский КЦСО», л/с </w:t>
            </w:r>
            <w:r w:rsidRPr="00266731">
              <w:rPr>
                <w:bCs/>
                <w:sz w:val="22"/>
                <w:szCs w:val="22"/>
              </w:rPr>
              <w:t>30506Щ29150</w:t>
            </w:r>
            <w:proofErr w:type="gramStart"/>
            <w:r w:rsidRPr="00266731">
              <w:rPr>
                <w:sz w:val="22"/>
                <w:szCs w:val="22"/>
              </w:rPr>
              <w:t xml:space="preserve"> )</w:t>
            </w:r>
            <w:proofErr w:type="gramEnd"/>
            <w:r w:rsidRPr="00266731">
              <w:rPr>
                <w:sz w:val="22"/>
                <w:szCs w:val="22"/>
              </w:rPr>
              <w:t>, р/с 40601810600001000001 в Отделении Новгород г. Великий Новгород БИК 044959001</w:t>
            </w:r>
          </w:p>
          <w:p w:rsidR="0022508B" w:rsidRPr="00266731" w:rsidRDefault="0022508B" w:rsidP="00346D1B">
            <w:pPr>
              <w:ind w:right="78"/>
              <w:jc w:val="both"/>
              <w:rPr>
                <w:sz w:val="22"/>
                <w:szCs w:val="22"/>
              </w:rPr>
            </w:pPr>
            <w:proofErr w:type="gramStart"/>
            <w:r w:rsidRPr="00266731">
              <w:rPr>
                <w:sz w:val="22"/>
                <w:szCs w:val="22"/>
              </w:rPr>
              <w:t>Юридический адрес: 174400, Россия, Новгородская область, г. Боровичи, ул. Пушкинская, д. 4</w:t>
            </w:r>
            <w:proofErr w:type="gramEnd"/>
          </w:p>
          <w:p w:rsidR="0022508B" w:rsidRDefault="0022508B" w:rsidP="00346D1B">
            <w:pPr>
              <w:ind w:right="78"/>
              <w:jc w:val="both"/>
              <w:rPr>
                <w:sz w:val="22"/>
                <w:szCs w:val="22"/>
              </w:rPr>
            </w:pPr>
          </w:p>
          <w:p w:rsidR="0022508B" w:rsidRDefault="0022508B" w:rsidP="00346D1B">
            <w:pPr>
              <w:ind w:right="7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</w:p>
          <w:p w:rsidR="0022508B" w:rsidRDefault="0022508B" w:rsidP="00346D1B">
            <w:pPr>
              <w:ind w:right="78"/>
              <w:jc w:val="both"/>
              <w:rPr>
                <w:b/>
                <w:sz w:val="22"/>
                <w:szCs w:val="22"/>
              </w:rPr>
            </w:pPr>
          </w:p>
          <w:p w:rsidR="0022508B" w:rsidRPr="00266731" w:rsidRDefault="0022508B" w:rsidP="00346D1B">
            <w:pPr>
              <w:ind w:right="7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________________________/Калинина М.А./</w:t>
            </w:r>
          </w:p>
        </w:tc>
        <w:tc>
          <w:tcPr>
            <w:tcW w:w="4603" w:type="dxa"/>
          </w:tcPr>
          <w:p w:rsidR="0022508B" w:rsidRDefault="0022508B" w:rsidP="002250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Ссудополучатель</w:t>
            </w:r>
          </w:p>
          <w:p w:rsidR="0022508B" w:rsidRDefault="0022508B" w:rsidP="0022508B">
            <w:pPr>
              <w:jc w:val="center"/>
              <w:rPr>
                <w:b/>
                <w:bCs/>
              </w:rPr>
            </w:pPr>
          </w:p>
          <w:p w:rsidR="0022508B" w:rsidRPr="004A7E6E" w:rsidRDefault="0022508B" w:rsidP="00346D1B">
            <w:pPr>
              <w:ind w:right="78"/>
              <w:jc w:val="both"/>
              <w:rPr>
                <w:sz w:val="22"/>
                <w:szCs w:val="22"/>
              </w:rPr>
            </w:pPr>
          </w:p>
        </w:tc>
      </w:tr>
    </w:tbl>
    <w:p w:rsidR="00065443" w:rsidRPr="001338AF" w:rsidRDefault="00065443" w:rsidP="00065443">
      <w:pPr>
        <w:ind w:firstLine="851"/>
        <w:jc w:val="both"/>
        <w:rPr>
          <w:rFonts w:ascii="Arial" w:hAnsi="Arial" w:cs="Arial"/>
          <w:sz w:val="18"/>
          <w:szCs w:val="18"/>
        </w:rPr>
      </w:pPr>
    </w:p>
    <w:p w:rsidR="00065443" w:rsidRPr="001338AF" w:rsidRDefault="00065443" w:rsidP="00065443">
      <w:pPr>
        <w:ind w:firstLine="851"/>
        <w:jc w:val="both"/>
        <w:rPr>
          <w:rFonts w:ascii="Arial" w:hAnsi="Arial" w:cs="Arial"/>
          <w:sz w:val="18"/>
          <w:szCs w:val="18"/>
        </w:rPr>
      </w:pPr>
    </w:p>
    <w:p w:rsidR="00065443" w:rsidRDefault="00065443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065443" w:rsidRDefault="00065443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94452D" w:rsidRDefault="0094452D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065443" w:rsidRDefault="00065443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065443" w:rsidRDefault="00065443" w:rsidP="0006544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065443" w:rsidRPr="0022508B" w:rsidRDefault="00065443" w:rsidP="00065443">
      <w:pPr>
        <w:ind w:firstLine="851"/>
        <w:jc w:val="right"/>
        <w:rPr>
          <w:sz w:val="22"/>
        </w:rPr>
      </w:pPr>
      <w:r w:rsidRPr="0022508B">
        <w:rPr>
          <w:sz w:val="18"/>
          <w:szCs w:val="20"/>
        </w:rPr>
        <w:t xml:space="preserve">Приложение </w:t>
      </w:r>
      <w:r w:rsidR="0022508B" w:rsidRPr="0022508B">
        <w:rPr>
          <w:sz w:val="18"/>
          <w:szCs w:val="20"/>
        </w:rPr>
        <w:t xml:space="preserve">к Договору безвозмездного </w:t>
      </w:r>
      <w:r w:rsidR="0022508B" w:rsidRPr="0022508B">
        <w:rPr>
          <w:sz w:val="22"/>
        </w:rPr>
        <w:t>пользования</w:t>
      </w:r>
    </w:p>
    <w:p w:rsidR="0022508B" w:rsidRPr="001338AF" w:rsidRDefault="0022508B" w:rsidP="00065443">
      <w:pPr>
        <w:ind w:firstLine="851"/>
        <w:jc w:val="right"/>
      </w:pPr>
      <w:r w:rsidRPr="0022508B">
        <w:rPr>
          <w:sz w:val="22"/>
        </w:rPr>
        <w:t>№ _________ от _______________________</w:t>
      </w:r>
      <w:r>
        <w:t>_</w:t>
      </w:r>
    </w:p>
    <w:p w:rsidR="00065443" w:rsidRPr="001338AF" w:rsidRDefault="00065443" w:rsidP="00065443">
      <w:pPr>
        <w:ind w:firstLine="851"/>
        <w:jc w:val="both"/>
      </w:pPr>
    </w:p>
    <w:p w:rsidR="00065443" w:rsidRPr="001338AF" w:rsidRDefault="00065443" w:rsidP="00065443">
      <w:pPr>
        <w:pStyle w:val="5"/>
        <w:shd w:val="clear" w:color="auto" w:fill="FFFFFF"/>
        <w:ind w:firstLine="851"/>
        <w:jc w:val="center"/>
        <w:rPr>
          <w:rFonts w:ascii="Times New Roman" w:hAnsi="Times New Roman"/>
          <w:i w:val="0"/>
          <w:sz w:val="24"/>
          <w:szCs w:val="24"/>
        </w:rPr>
      </w:pPr>
      <w:r w:rsidRPr="001338AF">
        <w:rPr>
          <w:rFonts w:ascii="Times New Roman" w:hAnsi="Times New Roman"/>
          <w:i w:val="0"/>
          <w:sz w:val="24"/>
          <w:szCs w:val="24"/>
        </w:rPr>
        <w:t>Акт приема-передачи</w:t>
      </w:r>
    </w:p>
    <w:p w:rsidR="00065443" w:rsidRPr="001338AF" w:rsidRDefault="00065443" w:rsidP="00065443">
      <w:pPr>
        <w:ind w:firstLine="851"/>
        <w:jc w:val="both"/>
      </w:pPr>
    </w:p>
    <w:p w:rsidR="00065443" w:rsidRPr="001338AF" w:rsidRDefault="00065443" w:rsidP="00065443">
      <w:pPr>
        <w:jc w:val="both"/>
      </w:pPr>
      <w:r w:rsidRPr="001338AF">
        <w:t xml:space="preserve">г. Боровичи                                                                              </w:t>
      </w:r>
      <w:r w:rsidR="0022508B">
        <w:t xml:space="preserve">           «___» ___________20___</w:t>
      </w:r>
      <w:r w:rsidRPr="001338AF">
        <w:t>г.</w:t>
      </w:r>
    </w:p>
    <w:p w:rsidR="00065443" w:rsidRPr="001338AF" w:rsidRDefault="00065443" w:rsidP="00065443">
      <w:pPr>
        <w:ind w:firstLine="851"/>
        <w:jc w:val="both"/>
      </w:pPr>
    </w:p>
    <w:p w:rsidR="00065443" w:rsidRPr="001338AF" w:rsidRDefault="00065443" w:rsidP="00065443">
      <w:pPr>
        <w:pStyle w:val="stjus"/>
        <w:shd w:val="clear" w:color="auto" w:fill="FFFFFF"/>
        <w:spacing w:before="0" w:beforeAutospacing="0" w:after="0" w:afterAutospacing="0" w:line="276" w:lineRule="auto"/>
        <w:ind w:firstLine="851"/>
      </w:pPr>
      <w:r>
        <w:t>О</w:t>
      </w:r>
      <w:r w:rsidRPr="007D6BF3">
        <w:t xml:space="preserve">бластное автономное учреждение социального обслуживания «Боровичский комплексный центр социального обслуживания», именуемое в дальнейшем </w:t>
      </w:r>
      <w:r>
        <w:t>«Ссудодатель</w:t>
      </w:r>
      <w:r w:rsidRPr="007D6BF3">
        <w:t xml:space="preserve">», в лице директора </w:t>
      </w:r>
      <w:proofErr w:type="spellStart"/>
      <w:r w:rsidRPr="007D6BF3">
        <w:t>Калининой</w:t>
      </w:r>
      <w:proofErr w:type="spellEnd"/>
      <w:r w:rsidRPr="007D6BF3">
        <w:t xml:space="preserve"> Марины Алексеевны</w:t>
      </w:r>
      <w:r>
        <w:t xml:space="preserve">, действующей на основании Устава, </w:t>
      </w:r>
      <w:r w:rsidRPr="007D6BF3">
        <w:t>с одной стороны и</w:t>
      </w:r>
      <w:r w:rsidR="0022508B" w:rsidRPr="0022508B">
        <w:t xml:space="preserve"> </w:t>
      </w:r>
      <w:r w:rsidR="0022508B">
        <w:t>гражданин_______________________________________________________________, именуемый в дальнейше</w:t>
      </w:r>
      <w:r w:rsidR="0022508B" w:rsidRPr="007D6BF3">
        <w:t>м «</w:t>
      </w:r>
      <w:r w:rsidR="0022508B">
        <w:t>Ссудополучатель</w:t>
      </w:r>
      <w:r w:rsidR="0022508B" w:rsidRPr="007D6BF3">
        <w:t xml:space="preserve">», с другой стороны, именуемые </w:t>
      </w:r>
      <w:r w:rsidR="0022508B">
        <w:t>при совместном упоминании</w:t>
      </w:r>
      <w:r w:rsidR="0022508B" w:rsidRPr="007D6BF3">
        <w:t xml:space="preserve"> «Стороны</w:t>
      </w:r>
      <w:proofErr w:type="gramStart"/>
      <w:r w:rsidR="0022508B" w:rsidRPr="007D6BF3">
        <w:t>»,</w:t>
      </w:r>
      <w:r>
        <w:t xml:space="preserve">, </w:t>
      </w:r>
      <w:proofErr w:type="gramEnd"/>
      <w:r w:rsidRPr="001338AF">
        <w:t>составили настоящий акт о нижеследующем:</w:t>
      </w:r>
    </w:p>
    <w:p w:rsidR="00065443" w:rsidRPr="001338AF" w:rsidRDefault="00065443" w:rsidP="00065443">
      <w:pPr>
        <w:shd w:val="clear" w:color="auto" w:fill="FFFFFF"/>
        <w:spacing w:line="276" w:lineRule="auto"/>
        <w:ind w:firstLine="851"/>
        <w:jc w:val="both"/>
      </w:pPr>
    </w:p>
    <w:p w:rsidR="00065443" w:rsidRPr="001338AF" w:rsidRDefault="00065443" w:rsidP="00065443">
      <w:pPr>
        <w:pStyle w:val="stjus"/>
        <w:shd w:val="clear" w:color="auto" w:fill="FFFFFF"/>
        <w:spacing w:before="0" w:beforeAutospacing="0" w:after="0" w:afterAutospacing="0" w:line="276" w:lineRule="auto"/>
        <w:ind w:firstLine="851"/>
      </w:pPr>
      <w:r w:rsidRPr="001338AF">
        <w:t xml:space="preserve">1. Ссудодатель, в соответствии с Договором безвозмездного пользования </w:t>
      </w:r>
      <w:r>
        <w:t>Имущество</w:t>
      </w:r>
      <w:r w:rsidRPr="001338AF">
        <w:t xml:space="preserve">м N ___ от "___"_________ ____ </w:t>
      </w:r>
      <w:proofErr w:type="gramStart"/>
      <w:r w:rsidRPr="001338AF">
        <w:t>г</w:t>
      </w:r>
      <w:proofErr w:type="gramEnd"/>
      <w:r w:rsidRPr="001338AF">
        <w:t xml:space="preserve">., передал, а Ссудополучатель  принял следующее </w:t>
      </w:r>
      <w:r>
        <w:t>Имущество</w:t>
      </w:r>
      <w:r w:rsidRPr="001338AF">
        <w:t xml:space="preserve"> вместе со всеми его принадлежностями и документацией, необходимой для его использования (далее - </w:t>
      </w:r>
      <w:r>
        <w:t>Имущество</w:t>
      </w:r>
      <w:r w:rsidRPr="001338AF">
        <w:t>):</w:t>
      </w:r>
    </w:p>
    <w:p w:rsidR="0022508B" w:rsidRDefault="0022508B" w:rsidP="0022508B">
      <w:pPr>
        <w:pStyle w:val="stjus"/>
        <w:shd w:val="clear" w:color="auto" w:fill="FFFFFF"/>
        <w:spacing w:before="0" w:beforeAutospacing="0" w:after="0" w:afterAutospacing="0" w:line="276" w:lineRule="auto"/>
      </w:pPr>
      <w:r>
        <w:t>_________________________________________________________________________________.</w:t>
      </w:r>
    </w:p>
    <w:p w:rsidR="00065443" w:rsidRPr="001338AF" w:rsidRDefault="00065443" w:rsidP="00065443">
      <w:pPr>
        <w:pStyle w:val="stjus"/>
        <w:shd w:val="clear" w:color="auto" w:fill="FFFFFF"/>
        <w:spacing w:before="0" w:beforeAutospacing="0" w:after="0" w:afterAutospacing="0" w:line="276" w:lineRule="auto"/>
        <w:ind w:firstLine="851"/>
      </w:pPr>
      <w:r w:rsidRPr="001338AF">
        <w:t xml:space="preserve">2. Стороны совместно при приеме-передаче </w:t>
      </w:r>
      <w:r>
        <w:t>Имущества</w:t>
      </w:r>
      <w:r w:rsidRPr="001338AF">
        <w:t xml:space="preserve"> произвели его осмотр и пришли к соглашению, что передаваемое в пользование </w:t>
      </w:r>
      <w:r>
        <w:t>Имущество</w:t>
      </w:r>
      <w:r w:rsidRPr="001338AF">
        <w:t xml:space="preserve"> находится в исправном состоянии и полностью соответствует требованиям и условиям Договора безвозмездного пользования </w:t>
      </w:r>
      <w:r>
        <w:t>Имущество</w:t>
      </w:r>
      <w:r w:rsidRPr="001338AF">
        <w:t xml:space="preserve">м N ___ от "___"_________ ___ </w:t>
      </w:r>
      <w:proofErr w:type="gramStart"/>
      <w:r w:rsidRPr="001338AF">
        <w:t>г</w:t>
      </w:r>
      <w:proofErr w:type="gramEnd"/>
      <w:r w:rsidRPr="001338AF">
        <w:t>.</w:t>
      </w:r>
    </w:p>
    <w:p w:rsidR="00065443" w:rsidRPr="001338AF" w:rsidRDefault="00065443" w:rsidP="00065443">
      <w:pPr>
        <w:pStyle w:val="stjus"/>
        <w:shd w:val="clear" w:color="auto" w:fill="FFFFFF"/>
        <w:spacing w:before="0" w:beforeAutospacing="0" w:after="0" w:afterAutospacing="0" w:line="276" w:lineRule="auto"/>
        <w:ind w:firstLine="851"/>
      </w:pPr>
      <w:r w:rsidRPr="001338AF">
        <w:t xml:space="preserve">3. Ссудополучатель каких-либо претензий к Ссудодателю по передаче </w:t>
      </w:r>
      <w:r>
        <w:t>Имущества</w:t>
      </w:r>
      <w:r w:rsidRPr="001338AF">
        <w:t xml:space="preserve"> в соответствии с условиями Договора безвозмездного пользования </w:t>
      </w:r>
      <w:r>
        <w:t>Имущество</w:t>
      </w:r>
      <w:r w:rsidRPr="001338AF">
        <w:t xml:space="preserve">м N ___ от "___"_________ ___ </w:t>
      </w:r>
      <w:proofErr w:type="gramStart"/>
      <w:r w:rsidRPr="001338AF">
        <w:t>г</w:t>
      </w:r>
      <w:proofErr w:type="gramEnd"/>
      <w:r w:rsidRPr="001338AF">
        <w:t>. не имеет.</w:t>
      </w:r>
    </w:p>
    <w:p w:rsidR="00065443" w:rsidRPr="001338AF" w:rsidRDefault="00065443" w:rsidP="00065443">
      <w:pPr>
        <w:pStyle w:val="stjus"/>
        <w:shd w:val="clear" w:color="auto" w:fill="FFFFFF"/>
        <w:spacing w:before="0" w:beforeAutospacing="0" w:after="0" w:afterAutospacing="0" w:line="276" w:lineRule="auto"/>
        <w:ind w:firstLine="851"/>
      </w:pPr>
      <w:r w:rsidRPr="001338AF">
        <w:t xml:space="preserve">4. Ссудодатель гарантирует, что </w:t>
      </w:r>
      <w:r>
        <w:t>Имущество</w:t>
      </w:r>
      <w:r w:rsidRPr="001338AF">
        <w:t xml:space="preserve"> не заложено, не арестовано, не обременено правами третьих лиц.</w:t>
      </w:r>
    </w:p>
    <w:p w:rsidR="00065443" w:rsidRPr="001338AF" w:rsidRDefault="00065443" w:rsidP="00065443">
      <w:pPr>
        <w:pStyle w:val="stjus"/>
        <w:shd w:val="clear" w:color="auto" w:fill="FFFFFF"/>
        <w:spacing w:before="0" w:beforeAutospacing="0" w:after="0" w:afterAutospacing="0" w:line="276" w:lineRule="auto"/>
        <w:ind w:firstLine="851"/>
      </w:pPr>
      <w:r w:rsidRPr="001338AF">
        <w:t>5. Настоящий акт составлен и подписан в двух экземплярах, имеющих равную силу, и хранится по одному у каждой из Сторон, подписавших настоящий акт.</w:t>
      </w:r>
    </w:p>
    <w:p w:rsidR="00065443" w:rsidRPr="001338AF" w:rsidRDefault="00065443" w:rsidP="00065443">
      <w:pPr>
        <w:ind w:firstLine="851"/>
        <w:jc w:val="both"/>
      </w:pPr>
    </w:p>
    <w:p w:rsidR="00065443" w:rsidRPr="001338AF" w:rsidRDefault="00065443" w:rsidP="00065443">
      <w:pPr>
        <w:ind w:firstLine="851"/>
        <w:jc w:val="both"/>
      </w:pPr>
    </w:p>
    <w:tbl>
      <w:tblPr>
        <w:tblW w:w="0" w:type="auto"/>
        <w:tblLook w:val="01E0"/>
      </w:tblPr>
      <w:tblGrid>
        <w:gridCol w:w="4855"/>
        <w:gridCol w:w="5081"/>
      </w:tblGrid>
      <w:tr w:rsidR="00065443" w:rsidRPr="001338AF" w:rsidTr="00346D1B">
        <w:trPr>
          <w:trHeight w:val="402"/>
        </w:trPr>
        <w:tc>
          <w:tcPr>
            <w:tcW w:w="4855" w:type="dxa"/>
          </w:tcPr>
          <w:p w:rsidR="00065443" w:rsidRPr="001338AF" w:rsidRDefault="00065443" w:rsidP="00346D1B">
            <w:pPr>
              <w:jc w:val="both"/>
              <w:rPr>
                <w:b/>
              </w:rPr>
            </w:pPr>
            <w:r w:rsidRPr="001338AF">
              <w:rPr>
                <w:b/>
              </w:rPr>
              <w:t>Ссудодатель</w:t>
            </w:r>
            <w:r w:rsidR="00A83C8F">
              <w:rPr>
                <w:b/>
              </w:rPr>
              <w:t xml:space="preserve">                                                             </w:t>
            </w:r>
          </w:p>
        </w:tc>
        <w:tc>
          <w:tcPr>
            <w:tcW w:w="5081" w:type="dxa"/>
          </w:tcPr>
          <w:p w:rsidR="00065443" w:rsidRPr="001338AF" w:rsidRDefault="00065443" w:rsidP="00346D1B">
            <w:pPr>
              <w:jc w:val="both"/>
              <w:rPr>
                <w:b/>
              </w:rPr>
            </w:pPr>
            <w:r w:rsidRPr="001338AF">
              <w:rPr>
                <w:b/>
              </w:rPr>
              <w:t>Ссудополучатель</w:t>
            </w:r>
          </w:p>
        </w:tc>
      </w:tr>
    </w:tbl>
    <w:p w:rsidR="00C70C66" w:rsidRDefault="00C70C66"/>
    <w:sectPr w:rsidR="00C70C66" w:rsidSect="001338AF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D2A"/>
    <w:multiLevelType w:val="multilevel"/>
    <w:tmpl w:val="4964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B7A7E"/>
    <w:multiLevelType w:val="multilevel"/>
    <w:tmpl w:val="FBB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F7A4E"/>
    <w:multiLevelType w:val="hybridMultilevel"/>
    <w:tmpl w:val="B84A9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46A1E"/>
    <w:multiLevelType w:val="multilevel"/>
    <w:tmpl w:val="B30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A3652"/>
    <w:multiLevelType w:val="multilevel"/>
    <w:tmpl w:val="49A0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65443"/>
    <w:rsid w:val="00065443"/>
    <w:rsid w:val="0022508B"/>
    <w:rsid w:val="002477A7"/>
    <w:rsid w:val="002D7468"/>
    <w:rsid w:val="0034268C"/>
    <w:rsid w:val="004602C4"/>
    <w:rsid w:val="0062408A"/>
    <w:rsid w:val="006C4094"/>
    <w:rsid w:val="007667C5"/>
    <w:rsid w:val="008E4410"/>
    <w:rsid w:val="0094452D"/>
    <w:rsid w:val="00A27C8A"/>
    <w:rsid w:val="00A83C8F"/>
    <w:rsid w:val="00BB1F5A"/>
    <w:rsid w:val="00BC657F"/>
    <w:rsid w:val="00C11416"/>
    <w:rsid w:val="00C70C66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43"/>
    <w:rPr>
      <w:sz w:val="24"/>
      <w:szCs w:val="24"/>
    </w:rPr>
  </w:style>
  <w:style w:type="paragraph" w:styleId="2">
    <w:name w:val="heading 2"/>
    <w:basedOn w:val="a"/>
    <w:link w:val="20"/>
    <w:qFormat/>
    <w:rsid w:val="00065443"/>
    <w:pPr>
      <w:spacing w:before="375" w:after="75" w:line="285" w:lineRule="atLeast"/>
      <w:outlineLvl w:val="1"/>
    </w:pPr>
    <w:rPr>
      <w:rFonts w:ascii="Arial" w:hAnsi="Arial" w:cs="Arial"/>
      <w:b/>
      <w:bCs/>
      <w:color w:val="222222"/>
      <w:sz w:val="26"/>
      <w:szCs w:val="26"/>
    </w:rPr>
  </w:style>
  <w:style w:type="paragraph" w:styleId="3">
    <w:name w:val="heading 3"/>
    <w:basedOn w:val="a"/>
    <w:link w:val="30"/>
    <w:qFormat/>
    <w:rsid w:val="00065443"/>
    <w:pPr>
      <w:spacing w:before="300" w:line="240" w:lineRule="atLeast"/>
      <w:outlineLvl w:val="2"/>
    </w:pPr>
    <w:rPr>
      <w:rFonts w:ascii="Arial" w:hAnsi="Arial" w:cs="Arial"/>
      <w:b/>
      <w:bCs/>
      <w:color w:val="222222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654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443"/>
    <w:rPr>
      <w:rFonts w:ascii="Arial" w:hAnsi="Arial" w:cs="Arial"/>
      <w:b/>
      <w:bCs/>
      <w:color w:val="222222"/>
      <w:sz w:val="26"/>
      <w:szCs w:val="26"/>
    </w:rPr>
  </w:style>
  <w:style w:type="character" w:customStyle="1" w:styleId="30">
    <w:name w:val="Заголовок 3 Знак"/>
    <w:basedOn w:val="a0"/>
    <w:link w:val="3"/>
    <w:rsid w:val="00065443"/>
    <w:rPr>
      <w:rFonts w:ascii="Arial" w:hAnsi="Arial" w:cs="Arial"/>
      <w:b/>
      <w:bCs/>
      <w:color w:val="222222"/>
    </w:rPr>
  </w:style>
  <w:style w:type="character" w:customStyle="1" w:styleId="50">
    <w:name w:val="Заголовок 5 Знак"/>
    <w:basedOn w:val="a0"/>
    <w:link w:val="5"/>
    <w:semiHidden/>
    <w:rsid w:val="00065443"/>
    <w:rPr>
      <w:rFonts w:ascii="Calibri" w:hAnsi="Calibri"/>
      <w:b/>
      <w:bCs/>
      <w:i/>
      <w:iCs/>
      <w:sz w:val="26"/>
      <w:szCs w:val="26"/>
    </w:rPr>
  </w:style>
  <w:style w:type="paragraph" w:styleId="a3">
    <w:name w:val="Normal (Web)"/>
    <w:basedOn w:val="a"/>
    <w:rsid w:val="00065443"/>
    <w:pPr>
      <w:spacing w:before="100" w:beforeAutospacing="1" w:after="100" w:afterAutospacing="1"/>
    </w:pPr>
  </w:style>
  <w:style w:type="paragraph" w:customStyle="1" w:styleId="stjus">
    <w:name w:val="stjus"/>
    <w:basedOn w:val="a"/>
    <w:rsid w:val="00065443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2017-01-19T09:01:00Z</cp:lastPrinted>
  <dcterms:created xsi:type="dcterms:W3CDTF">2016-11-08T08:09:00Z</dcterms:created>
  <dcterms:modified xsi:type="dcterms:W3CDTF">2017-01-19T09:08:00Z</dcterms:modified>
</cp:coreProperties>
</file>