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94" w:rsidRPr="00DB3B9A" w:rsidRDefault="003B4583" w:rsidP="00DE5594">
      <w:pPr>
        <w:shd w:val="clear" w:color="auto" w:fill="FFFFFF"/>
        <w:spacing w:after="150" w:line="300" w:lineRule="atLeast"/>
        <w:jc w:val="center"/>
        <w:rPr>
          <w:rFonts w:ascii="Trebuchet MS" w:hAnsi="Trebuchet MS"/>
          <w:b/>
          <w:bCs/>
          <w:color w:val="833713"/>
          <w:sz w:val="40"/>
          <w:szCs w:val="40"/>
          <w:shd w:val="clear" w:color="auto" w:fill="FFFFFF"/>
        </w:rPr>
      </w:pPr>
      <w:bookmarkStart w:id="0" w:name="_GoBack"/>
      <w:r w:rsidRPr="00DB3B9A">
        <w:rPr>
          <w:rFonts w:ascii="Trebuchet MS" w:hAnsi="Trebuchet MS"/>
          <w:b/>
          <w:bCs/>
          <w:color w:val="833713"/>
          <w:sz w:val="40"/>
          <w:szCs w:val="40"/>
          <w:shd w:val="clear" w:color="auto" w:fill="FFFFFF"/>
        </w:rPr>
        <w:t xml:space="preserve">Методическая разработка </w:t>
      </w:r>
      <w:r w:rsidR="00DE5594" w:rsidRPr="00DB3B9A">
        <w:rPr>
          <w:rFonts w:ascii="Trebuchet MS" w:hAnsi="Trebuchet MS"/>
          <w:b/>
          <w:bCs/>
          <w:color w:val="833713"/>
          <w:sz w:val="40"/>
          <w:szCs w:val="40"/>
          <w:shd w:val="clear" w:color="auto" w:fill="FFFFFF"/>
        </w:rPr>
        <w:t>по теме:</w:t>
      </w:r>
    </w:p>
    <w:bookmarkEnd w:id="0"/>
    <w:p w:rsidR="00DE5594" w:rsidRDefault="003B4583" w:rsidP="00DE5594">
      <w:pPr>
        <w:shd w:val="clear" w:color="auto" w:fill="FFFFFF"/>
        <w:spacing w:after="150" w:line="300" w:lineRule="atLeast"/>
        <w:jc w:val="center"/>
        <w:rPr>
          <w:rFonts w:ascii="Trebuchet MS" w:hAnsi="Trebuchet MS"/>
          <w:b/>
          <w:bCs/>
          <w:color w:val="833713"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bCs/>
          <w:color w:val="833713"/>
          <w:sz w:val="32"/>
          <w:szCs w:val="32"/>
          <w:shd w:val="clear" w:color="auto" w:fill="FFFFFF"/>
        </w:rPr>
        <w:t>«Развитие мелкой моторики рук» у детей младшего школьного возраста в условиях социального приюта для детей.</w:t>
      </w:r>
    </w:p>
    <w:p w:rsidR="00DE5594" w:rsidRDefault="00DE5594" w:rsidP="00DE5594">
      <w:pPr>
        <w:pStyle w:val="a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E5594" w:rsidRPr="00DE5594" w:rsidRDefault="00DE5594" w:rsidP="00DE5594">
      <w:pPr>
        <w:pStyle w:val="a8"/>
        <w:rPr>
          <w:rFonts w:ascii="Times New Roman" w:hAnsi="Times New Roman" w:cs="Times New Roman"/>
          <w:b/>
          <w:bCs/>
          <w:i/>
          <w:color w:val="833713"/>
          <w:sz w:val="28"/>
          <w:szCs w:val="28"/>
          <w:shd w:val="clear" w:color="auto" w:fill="FFFFFF"/>
        </w:rPr>
      </w:pPr>
      <w:r w:rsidRPr="00DE55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Воспитатель младшей                                                                                                                                                 школьной реабилитационной группы</w:t>
      </w:r>
    </w:p>
    <w:p w:rsidR="00DE5594" w:rsidRPr="00DE5594" w:rsidRDefault="00DE5594" w:rsidP="00DE5594">
      <w:pPr>
        <w:pStyle w:val="a8"/>
        <w:rPr>
          <w:rFonts w:ascii="Times New Roman" w:hAnsi="Times New Roman" w:cs="Times New Roman"/>
          <w:b/>
          <w:bCs/>
          <w:i/>
          <w:color w:val="833713"/>
          <w:sz w:val="28"/>
          <w:szCs w:val="28"/>
          <w:shd w:val="clear" w:color="auto" w:fill="FFFFFF"/>
        </w:rPr>
      </w:pPr>
      <w:r w:rsidRPr="00DE55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Мустафина Э.Р.</w:t>
      </w:r>
    </w:p>
    <w:p w:rsidR="00DE5594" w:rsidRPr="00DE5594" w:rsidRDefault="00DE5594" w:rsidP="004151ED">
      <w:pPr>
        <w:pStyle w:val="a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011F" w:rsidRPr="00B84126" w:rsidRDefault="00A7011F" w:rsidP="00B84126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Существует много программ, методик, методической литературы, направленных на решение проблемы развития мелкой моторики рук у детей, но, в основном,  в условиях дошкольных образовательных учреждений.</w:t>
      </w:r>
    </w:p>
    <w:p w:rsidR="00A7011F" w:rsidRPr="00B84126" w:rsidRDefault="00A7011F" w:rsidP="00B84126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социальные</w:t>
      </w:r>
      <w:r w:rsidR="003B4583" w:rsidRPr="00B8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же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приюты, в основном поступают дети из неблагополучных семей. Педагоги определяют их как семьи, где ребенок не развивается, родители имеют низкую педагогическую культуру и как следствие у ребенка недостато</w:t>
      </w:r>
      <w:r w:rsidR="003B4583" w:rsidRPr="00B8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чно развита мелкая моторика рук, что доставляет определенные трудности в усвоении школьной общеобразовательной программы.</w:t>
      </w:r>
    </w:p>
    <w:p w:rsidR="00C34DA5" w:rsidRPr="00B84126" w:rsidRDefault="00C34DA5" w:rsidP="00B84126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t>Что же такое мелкая моторика</w:t>
      </w:r>
      <w:proofErr w:type="gramStart"/>
      <w:r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t>?Э</w:t>
      </w:r>
      <w:proofErr w:type="gramEnd"/>
      <w:r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рук.</w:t>
      </w:r>
    </w:p>
    <w:p w:rsidR="00C34DA5" w:rsidRPr="00B84126" w:rsidRDefault="00C34DA5" w:rsidP="00B84126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Развитие мелкой моторики руки имеет непреходящее значение для общего физического и психического развития ребенка. Замечательный педагог В. А. Сухомлинский писал, что «истоки способностей и дарования детей – на кончиках их пальцев, от них, образно говоря, идут тончайшие ручейки, которые питают источник творческой мысли».</w:t>
      </w:r>
    </w:p>
    <w:p w:rsidR="00C34DA5" w:rsidRPr="00B84126" w:rsidRDefault="00C34DA5" w:rsidP="00B84126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Неуклюжесть пальчиков «говорит» о том, что мелкая моторика еще недостаточно развита. В первую очередь развитие мелкой моторики ребенка связано с его общим физическим развитием.</w:t>
      </w:r>
    </w:p>
    <w:p w:rsidR="00A7011F" w:rsidRPr="00B84126" w:rsidRDefault="00A7011F" w:rsidP="00B84126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Проведенная  мной  диагностика развития мелкой моторики рук у воспитанников  младшей школьной реабилитационной группы показал</w:t>
      </w:r>
      <w:r w:rsidR="005A56BD" w:rsidRPr="00B8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состояние развития  ручной моторики у многих детей неудовлетворительное. Имеется некоторая двигательная расторможенность, неловкость, неполная точность движений рук.</w:t>
      </w:r>
    </w:p>
    <w:p w:rsidR="00420E9C" w:rsidRPr="00B84126" w:rsidRDefault="009047E5" w:rsidP="00B84126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t>Данная методическая разработка</w:t>
      </w:r>
      <w:r w:rsidR="00420E9C"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4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E9C" w:rsidRPr="00B84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целью</w:t>
      </w:r>
      <w:r w:rsidR="00420E9C"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является: </w:t>
      </w:r>
      <w:r w:rsidR="00420E9C" w:rsidRPr="00B84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создание условий для развития мелкой моторики пальцев рук</w:t>
      </w:r>
      <w:r w:rsidR="00C126D4" w:rsidRPr="00B84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</w:t>
      </w:r>
      <w:r w:rsidR="000D504C" w:rsidRPr="00B84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ладших школьников</w:t>
      </w:r>
      <w:r w:rsidR="00C126D4" w:rsidRPr="00B84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126D4"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 на решение данной проблемы.</w:t>
      </w:r>
    </w:p>
    <w:p w:rsidR="000D504C" w:rsidRPr="00B84126" w:rsidRDefault="000D504C" w:rsidP="00B84126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0E9C" w:rsidRPr="00B84126" w:rsidRDefault="000D504C" w:rsidP="00B84126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420E9C" w:rsidRPr="00B84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адачи:</w:t>
      </w:r>
    </w:p>
    <w:p w:rsidR="00420E9C" w:rsidRPr="00B84126" w:rsidRDefault="00420E9C" w:rsidP="00B8412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t>изучить и проанализировать литературу и Интернет – ресурсы по данной проблеме;</w:t>
      </w:r>
    </w:p>
    <w:p w:rsidR="00420E9C" w:rsidRPr="00B84126" w:rsidRDefault="00420E9C" w:rsidP="00B8412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провести диагностику и выявить уровень развития мелкой моторики рук у детей младшей школьной реабилитационной группы социального приюта;</w:t>
      </w:r>
    </w:p>
    <w:p w:rsidR="00420E9C" w:rsidRPr="00B84126" w:rsidRDefault="00420E9C" w:rsidP="00B8412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t>выбрать наиболее эффективную техн</w:t>
      </w:r>
      <w:r w:rsidR="00C126D4"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ику для решения данной проблемы, </w:t>
      </w:r>
      <w:r w:rsidR="000D504C"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т.е. </w:t>
      </w:r>
      <w:r w:rsidR="00C126D4"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технику </w:t>
      </w:r>
      <w:proofErr w:type="spellStart"/>
      <w:r w:rsidR="00C126D4"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t>бумагокручения</w:t>
      </w:r>
      <w:proofErr w:type="spellEnd"/>
      <w:r w:rsidR="00C126D4"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C126D4"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t>квиллинг</w:t>
      </w:r>
      <w:proofErr w:type="spellEnd"/>
      <w:r w:rsidR="00C126D4"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34DA5" w:rsidRPr="00B84126" w:rsidRDefault="00C34DA5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011F" w:rsidRPr="00B84126" w:rsidRDefault="00C34DA5" w:rsidP="00B84126">
      <w:pPr>
        <w:pStyle w:val="a8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Гипотетически можно предположить, что если целью обучения будет  создание условий для развития мелкой моторики рук у ребенка, а ведущей  станет техника </w:t>
      </w:r>
      <w:proofErr w:type="spellStart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бумагокручения</w:t>
      </w:r>
      <w:proofErr w:type="spellEnd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то в результате  рука моих воспитанников приобретет уверенность, гибкость, точность движений.</w:t>
      </w:r>
    </w:p>
    <w:p w:rsidR="00C34DA5" w:rsidRPr="00B84126" w:rsidRDefault="00C34DA5" w:rsidP="00B84126">
      <w:pPr>
        <w:pStyle w:val="a8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Отличительные особенности </w:t>
      </w:r>
      <w:r w:rsidR="009047E5"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заключаются в том, что: </w:t>
      </w:r>
    </w:p>
    <w:p w:rsidR="00C34DA5" w:rsidRPr="00B84126" w:rsidRDefault="00C34DA5" w:rsidP="00B84126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предварительная подготовка детей к занятиям не имеет значения, и в одной группе могут обучаться разновозрастные дети от 7 до 10 лет. </w:t>
      </w:r>
    </w:p>
    <w:p w:rsidR="00C34DA5" w:rsidRPr="00B84126" w:rsidRDefault="00C34DA5" w:rsidP="00B84126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t>- подобран комплект дидактических материалов для изготовления изделий с учетом возрастных особенностей детей.</w:t>
      </w:r>
    </w:p>
    <w:p w:rsidR="00C34DA5" w:rsidRPr="00B84126" w:rsidRDefault="00C34DA5" w:rsidP="00B84126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формирование необходимых знаний, умений и навыков происходит во время обучения. </w:t>
      </w:r>
    </w:p>
    <w:p w:rsidR="00C34DA5" w:rsidRPr="00B84126" w:rsidRDefault="00C34DA5" w:rsidP="00B84126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процессе обучения реализуется дифференцированный подход. </w:t>
      </w:r>
    </w:p>
    <w:p w:rsidR="00C34DA5" w:rsidRPr="00B84126" w:rsidRDefault="00C34DA5" w:rsidP="00B84126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</w:rPr>
        <w:t>- учитывается индивидуальный уровень развития мелкой моторики рук у каждого ребенка.</w:t>
      </w:r>
    </w:p>
    <w:p w:rsidR="00C34DA5" w:rsidRPr="00B84126" w:rsidRDefault="00C34DA5" w:rsidP="00744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841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Ожидаемые результаты</w:t>
      </w:r>
    </w:p>
    <w:p w:rsidR="00C34DA5" w:rsidRPr="00B84126" w:rsidRDefault="00C34DA5" w:rsidP="00744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4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</w:t>
      </w:r>
      <w:r w:rsidR="000D504C" w:rsidRPr="00B84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занятий</w:t>
      </w:r>
      <w:r w:rsidRPr="00B84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дети:</w:t>
      </w:r>
    </w:p>
    <w:p w:rsidR="00C34DA5" w:rsidRPr="00B84126" w:rsidRDefault="00C34DA5" w:rsidP="00744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4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–разовьют мелкую моторику рук;</w:t>
      </w:r>
    </w:p>
    <w:p w:rsidR="00C34DA5" w:rsidRPr="00B84126" w:rsidRDefault="00C34DA5" w:rsidP="00744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4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познакомятся с искусством </w:t>
      </w:r>
      <w:proofErr w:type="spellStart"/>
      <w:r w:rsidRPr="00B84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бумагокручения</w:t>
      </w:r>
      <w:proofErr w:type="spellEnd"/>
      <w:r w:rsidRPr="00B84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34DA5" w:rsidRPr="00B84126" w:rsidRDefault="00C34DA5" w:rsidP="00744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4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научатся различным приемам работы с бумагой;</w:t>
      </w:r>
    </w:p>
    <w:p w:rsidR="00C34DA5" w:rsidRPr="00B84126" w:rsidRDefault="00C34DA5" w:rsidP="00744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4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–будут знать основные геометрические понятия и базовые формы </w:t>
      </w:r>
      <w:proofErr w:type="spellStart"/>
      <w:r w:rsidRPr="00B84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квиллинга</w:t>
      </w:r>
      <w:proofErr w:type="spellEnd"/>
      <w:r w:rsidRPr="00B84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34DA5" w:rsidRPr="00B84126" w:rsidRDefault="00C34DA5" w:rsidP="00744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4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научатся следовать устным инструкциям, читать и зарисовывать схемы изделий; создавать изделия </w:t>
      </w:r>
      <w:proofErr w:type="spellStart"/>
      <w:r w:rsidRPr="00B84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квиллинга</w:t>
      </w:r>
      <w:proofErr w:type="spellEnd"/>
      <w:r w:rsidRPr="00B84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пользуясь инструкционными картами и схемами;</w:t>
      </w:r>
    </w:p>
    <w:p w:rsidR="00A7011F" w:rsidRPr="00B84126" w:rsidRDefault="00C34DA5" w:rsidP="00744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4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будут создавать композиции с изделиями, выполненными в технике </w:t>
      </w:r>
      <w:proofErr w:type="spellStart"/>
      <w:r w:rsidRPr="00B84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квиллинга</w:t>
      </w:r>
      <w:proofErr w:type="spellEnd"/>
      <w:r w:rsidRPr="00B84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C62B7" w:rsidRPr="00B84126" w:rsidRDefault="009C62B7" w:rsidP="007442B7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Технология </w:t>
      </w:r>
      <w:proofErr w:type="spellStart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квиллинг</w:t>
      </w:r>
      <w:proofErr w:type="spellEnd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эффективное средство для развития мелкой моторики рук </w:t>
      </w:r>
      <w:r w:rsidR="000D504C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 ребенка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опосредованно влияющее на общее развитие личности ребенка, а также предупреждающее трудности с обучением в школе.</w:t>
      </w:r>
    </w:p>
    <w:p w:rsidR="009C62B7" w:rsidRPr="00B84126" w:rsidRDefault="009C62B7" w:rsidP="007442B7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Квиллинг</w:t>
      </w:r>
      <w:proofErr w:type="spellEnd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занимательное ручное творчество из бумаги, помимо получения эстетического наслаждения </w:t>
      </w:r>
      <w:r w:rsidR="00454C87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ребенок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развивает творческое мышление, терпение, усидчивость, аккуратность, мелкую моторику рук. Бумага – материал доступный каждому.</w:t>
      </w:r>
    </w:p>
    <w:p w:rsidR="003B4583" w:rsidRPr="00B84126" w:rsidRDefault="003B4583" w:rsidP="00B84126">
      <w:pPr>
        <w:pStyle w:val="a8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223EC" w:rsidRPr="00B84126" w:rsidRDefault="001223EC" w:rsidP="00B84126">
      <w:pPr>
        <w:pStyle w:val="a8"/>
        <w:jc w:val="center"/>
        <w:rPr>
          <w:rFonts w:ascii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454C87" w:rsidRPr="00B84126" w:rsidRDefault="0063143C" w:rsidP="00B84126">
      <w:pPr>
        <w:pStyle w:val="a8"/>
        <w:jc w:val="center"/>
        <w:rPr>
          <w:rFonts w:ascii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lastRenderedPageBreak/>
        <w:t xml:space="preserve">Конспект занятия </w:t>
      </w:r>
      <w:r w:rsidR="00454C87" w:rsidRPr="00B84126">
        <w:rPr>
          <w:rFonts w:ascii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дополнительной образовательной деятельности по развитию мелкой моторики рук через</w:t>
      </w:r>
      <w:r w:rsidRPr="00B84126">
        <w:rPr>
          <w:rFonts w:ascii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 техник</w:t>
      </w:r>
      <w:proofErr w:type="gramStart"/>
      <w:r w:rsidR="00454C87" w:rsidRPr="00B84126">
        <w:rPr>
          <w:rFonts w:ascii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у«</w:t>
      </w:r>
      <w:proofErr w:type="spellStart"/>
      <w:proofErr w:type="gramEnd"/>
      <w:r w:rsidRPr="00B84126">
        <w:rPr>
          <w:rFonts w:ascii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квиллинг</w:t>
      </w:r>
      <w:proofErr w:type="spellEnd"/>
      <w:r w:rsidR="00454C87" w:rsidRPr="00B84126">
        <w:rPr>
          <w:rFonts w:ascii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»</w:t>
      </w:r>
    </w:p>
    <w:p w:rsidR="00EA2075" w:rsidRPr="00B84126" w:rsidRDefault="00EA2075" w:rsidP="00B84126">
      <w:pPr>
        <w:pStyle w:val="a8"/>
        <w:jc w:val="center"/>
        <w:rPr>
          <w:rFonts w:ascii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</w:p>
    <w:p w:rsidR="0063143C" w:rsidRPr="00B84126" w:rsidRDefault="00EA2075" w:rsidP="00B84126">
      <w:pPr>
        <w:pStyle w:val="a8"/>
        <w:jc w:val="center"/>
        <w:rPr>
          <w:rFonts w:ascii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 xml:space="preserve">Тема: </w:t>
      </w:r>
      <w:r w:rsidR="0063143C" w:rsidRPr="00B84126">
        <w:rPr>
          <w:rFonts w:ascii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«В поисках птицы счастья»</w:t>
      </w:r>
    </w:p>
    <w:p w:rsidR="00454C87" w:rsidRPr="00B84126" w:rsidRDefault="00454C87" w:rsidP="00B84126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A2603" w:rsidRPr="00B84126" w:rsidRDefault="00EA2603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proofErr w:type="gramStart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54C87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454C87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азвитие мелкой моторики рук </w:t>
      </w:r>
      <w:r w:rsidR="000D504C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ребенка </w:t>
      </w:r>
      <w:r w:rsidR="00454C87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технику </w:t>
      </w:r>
      <w:proofErr w:type="spellStart"/>
      <w:r w:rsidR="00454C87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бумагокручения</w:t>
      </w:r>
      <w:proofErr w:type="spellEnd"/>
      <w:r w:rsidR="00454C87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2075" w:rsidRPr="00B84126" w:rsidRDefault="00EA2075" w:rsidP="00B84126">
      <w:pPr>
        <w:pStyle w:val="a8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4C87" w:rsidRPr="00B84126" w:rsidRDefault="00454C87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закрепить полученные навыки изготовления основных форм техники «</w:t>
      </w:r>
      <w:proofErr w:type="spellStart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квиллинг</w:t>
      </w:r>
      <w:proofErr w:type="spellEnd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(плотную спираль, свободную спираль, каплю, стрелу, бахрому) и составления объемной композиции</w:t>
      </w:r>
    </w:p>
    <w:p w:rsidR="0063143C" w:rsidRPr="00B84126" w:rsidRDefault="00454C87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143C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Воспитывать усидчивость, аккуратность при выполнении работы, эстетику, интерес.</w:t>
      </w:r>
    </w:p>
    <w:p w:rsidR="00EA2075" w:rsidRPr="00B84126" w:rsidRDefault="00454C87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3143C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Приучать детей проявлять инициативу, совершенствовать речь как средство общения.</w:t>
      </w:r>
    </w:p>
    <w:p w:rsidR="00EA2075" w:rsidRPr="00B84126" w:rsidRDefault="00EA2075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4C87" w:rsidRPr="00B84126" w:rsidRDefault="00EA2075" w:rsidP="00B84126">
      <w:pPr>
        <w:pStyle w:val="a8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Ход занятия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Ребята, какое время года у нас?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Осень.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Правильно. А какая погода у нас осенью?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Пасмурно, идут дожди, на улице становится холодно.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Чтобы поднять вам настроение, я вам предлагаю отправиться в волшебный сад в котором живут удивительные 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птицы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и среди них живёт </w:t>
      </w:r>
      <w:r w:rsidR="00926E36"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тиц</w:t>
      </w:r>
      <w:proofErr w:type="gramStart"/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Счастья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Ребята, </w:t>
      </w:r>
      <w:proofErr w:type="gramStart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скажите</w:t>
      </w:r>
      <w:proofErr w:type="gramEnd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пожалуйста, а что такое </w:t>
      </w: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счастье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B841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(Дать детям возможность высказать свое мнение об этом.)</w:t>
      </w:r>
    </w:p>
    <w:p w:rsidR="00C73C00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="000D504C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Люди всегда хотели быть 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счастливыми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 древних времен они верили, что за морями и лесами, в волшебных садах живёт удивительная 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птица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которая носит на своих крыльях 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счастье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И если сильно захотеть, то </w:t>
      </w:r>
      <w:r w:rsidR="00926E36"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тиц</w:t>
      </w:r>
      <w:proofErr w:type="gramStart"/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Счастья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обязательно когда-нибудь прилетит и к нам. Всем казалось, что эта 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птица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должна быть необыкновенно красивой, и от нее исходит яркий и теплый свет, который может согреть всех - всех людей своим теплом. Каждый мечтал встретить </w:t>
      </w: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птицу Счастья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чтобы она внесла в его дом радость, добро и красоту. Но не к каждому прилетала 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птица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Лишь тот дом навещала она, где любили друг друга, заботились о других, работали с душой и не отказывали в помощи бедным и больным. 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такая она </w:t>
      </w:r>
      <w:r w:rsidR="00926E36"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тица Счастья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Интересно</w:t>
      </w:r>
      <w:r w:rsidR="00C73C00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как же она выглядит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эта </w:t>
      </w: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птица Счастья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как вы думаете?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Дети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 </w:t>
      </w:r>
      <w:proofErr w:type="gramStart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простая</w:t>
      </w:r>
      <w:proofErr w:type="gramEnd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удивительная, сказочная, отличается чем-то от других 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птиц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1357" w:rsidRPr="00B84126" w:rsidRDefault="008F1357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как вы </w:t>
      </w:r>
      <w:proofErr w:type="gramStart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думаете</w:t>
      </w:r>
      <w:proofErr w:type="gramEnd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какую сказочную птицу похожа наша птица-Счастья?</w:t>
      </w:r>
    </w:p>
    <w:p w:rsidR="008F1357" w:rsidRPr="00B84126" w:rsidRDefault="008F1357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На жар-Птицу.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Образ </w:t>
      </w: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птицы</w:t>
      </w:r>
      <w:r w:rsidR="00C73C00"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Счастья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её описание встречается во многих сказках, которые мы с вами читали. Художники, музыканты также не раз обращались к этому прекрасному образу. Давайте и мы отправимся на встречу с этой сказочно удивительной 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птицей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полетим мы с вами на </w:t>
      </w:r>
      <w:r w:rsidR="00926E36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ковре самолёте</w:t>
      </w:r>
      <w:r w:rsidR="00926E36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Start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26E36" w:rsidRPr="00B841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proofErr w:type="gramEnd"/>
      <w:r w:rsidR="00926E36" w:rsidRPr="00B841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физкульминутка</w:t>
      </w:r>
      <w:proofErr w:type="spellEnd"/>
      <w:r w:rsidR="00926E36" w:rsidRPr="00B841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Руки в стороны - в полет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Отправляем самолет.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Правое крыло вперед,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Левое крыло вперед.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 –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Полетел наш самолет.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волшебный сад мы летим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 </w:t>
      </w: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птиц</w:t>
      </w:r>
      <w:proofErr w:type="gramStart"/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у-</w:t>
      </w:r>
      <w:proofErr w:type="gramEnd"/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Счастья 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поглядим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Тот, кто 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птицу найдёт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Будет 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счастлив целый год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Но вот мы и в волшебном саду.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D951DF" w:rsidRPr="00B841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Перед детьми карточки с цветным  изображением разных птиц и одно – черно-белое</w:t>
      </w:r>
      <w:r w:rsidRPr="00B841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D951DF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D951DF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ебятки, посмотрите сколько красивых п</w:t>
      </w:r>
      <w:r w:rsidR="00732523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951DF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иц в нашем волшебном саду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D951DF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</w:t>
      </w:r>
      <w:r w:rsidR="00732523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одну птицу, к </w:t>
      </w:r>
      <w:proofErr w:type="gramStart"/>
      <w:r w:rsidR="00732523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сожалению</w:t>
      </w:r>
      <w:proofErr w:type="gramEnd"/>
      <w:r w:rsidR="00732523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заколдовала злая волшебница и она потеряла все свое разноцветное оперение, а без этого она не сможет радовать всех своей красотой. 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Но можно ли оставаться в стороне, когда к кому-то приходит беда?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Если пришла беда, то нужно помочь.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Как мы можем помочь этой 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птице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Дети.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Птице - Счастья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нужно сделать </w:t>
      </w:r>
      <w:r w:rsidR="00732523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красивое оперение.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Правильно. Я предлагаю вам сесть за столы.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садятся за столы)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какую реальную 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птицу похожа</w:t>
      </w: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Птиц</w:t>
      </w:r>
      <w:proofErr w:type="gramStart"/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Счастья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Она похожа на павлина.</w:t>
      </w:r>
    </w:p>
    <w:p w:rsidR="00732523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(Показ Воспитателем картинки </w:t>
      </w:r>
      <w:r w:rsidR="00926E36" w:rsidRPr="00B841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птицы </w:t>
      </w:r>
      <w:r w:rsidRPr="00B841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павлина)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Я предлагаю вам вернуть </w:t>
      </w: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птиц</w:t>
      </w:r>
      <w:proofErr w:type="gramStart"/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Счастья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первоначальный вид</w:t>
      </w:r>
      <w:r w:rsidR="00C73C00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сделаем мы это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</w:t>
      </w: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технике </w:t>
      </w:r>
      <w:proofErr w:type="spellStart"/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квиллинг</w:t>
      </w:r>
      <w:proofErr w:type="spellEnd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А что такое </w:t>
      </w:r>
      <w:proofErr w:type="spellStart"/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квиллинг</w:t>
      </w:r>
      <w:proofErr w:type="spellEnd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proofErr w:type="spellStart"/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Квиллинг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-это</w:t>
      </w:r>
      <w:proofErr w:type="spellEnd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искусство </w:t>
      </w:r>
      <w:proofErr w:type="spellStart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бумагокручения</w:t>
      </w:r>
      <w:proofErr w:type="spellEnd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какие формы </w:t>
      </w:r>
      <w:proofErr w:type="spellStart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бумагокручения</w:t>
      </w:r>
      <w:proofErr w:type="spellEnd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знаете?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Плотная спираль, свободная спираль, открытая спираль, капля, изогнутая капля, глаз, лист, полукруг, стрела, завиток, треугольник, квадрат, утиная лапка.</w:t>
      </w:r>
      <w:proofErr w:type="gramEnd"/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F1357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Молодцы, ребята. 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Посмотрите, вот </w:t>
      </w:r>
      <w:r w:rsidR="008F1357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какие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перышки мы должны сделать для нашей </w:t>
      </w: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птицы</w:t>
      </w:r>
      <w:r w:rsidR="008F1357"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-Счастья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(Показ готовых перышек</w:t>
      </w:r>
      <w:proofErr w:type="gramStart"/>
      <w:r w:rsidR="00732523" w:rsidRPr="00B841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,з</w:t>
      </w:r>
      <w:proofErr w:type="gramEnd"/>
      <w:r w:rsidR="00732523" w:rsidRPr="00B841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аранее изготовленных воспитателем, </w:t>
      </w:r>
      <w:r w:rsidRPr="00B841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и положить около каждого ребёнка).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Посмотрите, из каких форм состо</w:t>
      </w:r>
      <w:r w:rsidR="00732523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ят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</w:t>
      </w:r>
      <w:r w:rsidR="00732523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</w:t>
      </w:r>
      <w:r w:rsidR="00FE6C18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ья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Из </w:t>
      </w:r>
      <w:r w:rsidR="00FE6C18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свободной спирали, из полукруга, бахромы, капельки.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А прежде чем начать работу нужно вспомнить правила поведения на рабочем месте и правила безопасности.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1. Во время работы надо держать своё рабочее место в 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порядке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где взял туда и положи.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Всегда надо </w:t>
      </w:r>
      <w:proofErr w:type="gramStart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думать</w:t>
      </w:r>
      <w:proofErr w:type="gramEnd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сделать работу 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лучше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экономить материалы, беречь инструменты.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Во время работы нельзя крутиться, баловаться, отвлекаться.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По окончании работы убрать своё рабочее место быстро и аккуратно.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Работать дружно.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А теперь повторим правила работы с клеем.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1. Перед работой с клеем стол нужно застелить клеёнкой.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Нужно стараться, чтобы клей не попадал на одежду, лицо и глаза.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Если в случае клей попадёт в глаза, нужно срочно вымыть руки и промыть глаза тёплой водой.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После работы клей закрыть и убрать.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Обязательно вымыть руки после работы.</w:t>
      </w:r>
    </w:p>
    <w:p w:rsidR="0063143C" w:rsidRPr="00B84126" w:rsidRDefault="00926E36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3143C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вспомнили, а теперь приступаем к изготовлению </w:t>
      </w:r>
      <w:r w:rsidR="00FE6C18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Птицы счастья</w:t>
      </w:r>
      <w:r w:rsidR="0063143C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Берём полоску </w:t>
      </w:r>
      <w:r w:rsidR="00FE6C18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бумаги желтого цвета и красного и склеиваем между собой</w:t>
      </w:r>
      <w:r w:rsidR="0063143C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просовываем в отверстие нашей зубочистки </w:t>
      </w:r>
      <w:r w:rsidR="00FE6C18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полоску желтого цвета </w:t>
      </w:r>
      <w:r w:rsidR="0063143C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скручиваем, осторожно снимаем с зубочистки и кончик смазываем клеем. Делаем та</w:t>
      </w:r>
      <w:r w:rsidR="00FE6C18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кую форму как свободная спираль, затем обрамляем спираль бахромой голубого цвета.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вслед за воспитателем делают форму свободная спираль.)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Отложите эту заготовку. Теперь </w:t>
      </w:r>
      <w:proofErr w:type="gramStart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берём </w:t>
      </w:r>
      <w:r w:rsidR="00FE6C18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синюю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полоску бумаги просовываем</w:t>
      </w:r>
      <w:proofErr w:type="gramEnd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отверстие зубочистки, скручиваем, снимаем с зубочистки делаем такую форму как полукруг</w:t>
      </w:r>
      <w:r w:rsidR="0019304C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кончик бумаги смазываем клеем, такую же заготовку делаем из красной бумаги.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вслед за воспитателем делают форму полукруг.)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Теперь берём </w:t>
      </w:r>
      <w:r w:rsidR="0019304C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синюю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полоску </w:t>
      </w:r>
      <w:r w:rsidR="0019304C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бумаги и делаем такую форму как капелька и тугой ролл.</w:t>
      </w:r>
    </w:p>
    <w:p w:rsidR="0019304C" w:rsidRPr="00B84126" w:rsidRDefault="0019304C" w:rsidP="007442B7">
      <w:pPr>
        <w:pStyle w:val="a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841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Каждый ребенок делает по несколько таких заготовок)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А теперь готовые пёрышки давайте приклеим Жар-</w:t>
      </w: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птице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(Дети вместе с воспитателем </w:t>
      </w:r>
      <w:r w:rsidR="00421494" w:rsidRPr="00B841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</w:t>
      </w:r>
      <w:r w:rsidRPr="00B841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клеивают пёрышки)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Посмотрите, ребята, </w:t>
      </w:r>
      <w:r w:rsidR="0019304C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какая красивая у нас получилась </w:t>
      </w:r>
      <w:r w:rsidR="0019304C"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Птица - Счастья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Мы не волшебники, но очень старались, и поэтому получилось всё красиво. Мы смогли с вами разрушить </w:t>
      </w:r>
      <w:r w:rsidR="0019304C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чары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злой волшебницы</w:t>
      </w:r>
      <w:proofErr w:type="gramStart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 давайте вернём её в волшебный сад.</w:t>
      </w:r>
    </w:p>
    <w:p w:rsidR="0019304C" w:rsidRPr="00B84126" w:rsidRDefault="0063143C" w:rsidP="007442B7">
      <w:pPr>
        <w:pStyle w:val="a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вместе с воспитателем возвращают в волшебный сад</w:t>
      </w:r>
      <w:r w:rsidR="0019304C" w:rsidRPr="00B841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Ребята, что вы </w:t>
      </w:r>
      <w:proofErr w:type="gramStart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хотели</w:t>
      </w:r>
      <w:proofErr w:type="gramEnd"/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 </w:t>
      </w: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птица – Счастья 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принесла на крыльях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70B91"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Птиц</w:t>
      </w:r>
      <w:proofErr w:type="gramStart"/>
      <w:r w:rsidR="00770B91"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="00770B91"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Счастья 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принесёт удачу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мир, любовь, дружбу, всё самое хорошее, мирное небо над головой, чтобы </w:t>
      </w:r>
      <w:r w:rsidR="0019304C"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мама и папа всегда были рядом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А теперь пора возвращаться с нашего путешествия.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(Воспитатель </w:t>
      </w:r>
      <w:r w:rsidR="0019304C" w:rsidRPr="00B841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B841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расстилает</w:t>
      </w:r>
      <w:r w:rsidR="0019304C" w:rsidRPr="00B841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B841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ковер-самолет)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Руки в стороны - в полет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Отправляем самолет.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Правое крыло вперед,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Левое крыло вперед.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 –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Полетел наш самолет.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волшебный сад мы летим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 </w:t>
      </w: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птиц</w:t>
      </w:r>
      <w:proofErr w:type="gramStart"/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у-</w:t>
      </w:r>
      <w:proofErr w:type="gramEnd"/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Счастья 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поглядим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Тот, кто 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птицу найдёт</w:t>
      </w:r>
    </w:p>
    <w:p w:rsidR="0063143C" w:rsidRPr="00B84126" w:rsidRDefault="0063143C" w:rsidP="00B84126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Будет 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счастлив целый год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Вот и подошло к концу наше сказочное путешествие. Давайте вспомним, что нового и интересного вы сегодня узнали и что делали на 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занятии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143C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B841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51ED" w:rsidRPr="00B84126" w:rsidRDefault="0063143C" w:rsidP="007442B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Все молодцы, очень хорошо справились с трудной задачей – помогли </w:t>
      </w:r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птиц</w:t>
      </w:r>
      <w:proofErr w:type="gramStart"/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Pr="00B84126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Счастья</w:t>
      </w:r>
      <w:r w:rsidRPr="00B841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63143C" w:rsidRPr="00B84126" w:rsidRDefault="0063143C" w:rsidP="007442B7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B84126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Удивительно, ребята, но чем больше мы дарим </w:t>
      </w:r>
      <w:r w:rsidRPr="00B84126">
        <w:rPr>
          <w:rFonts w:ascii="Times New Roman" w:hAnsi="Times New Roman" w:cs="Times New Roman"/>
          <w:b/>
          <w:color w:val="000000" w:themeColor="text1"/>
          <w:sz w:val="36"/>
          <w:szCs w:val="36"/>
          <w:bdr w:val="none" w:sz="0" w:space="0" w:color="auto" w:frame="1"/>
          <w:lang w:eastAsia="ru-RU"/>
        </w:rPr>
        <w:t>счастья другим</w:t>
      </w:r>
      <w:r w:rsidRPr="00B84126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, </w:t>
      </w:r>
      <w:r w:rsidR="00984DB4" w:rsidRPr="00B84126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тем больше его становится у нас!</w:t>
      </w:r>
    </w:p>
    <w:p w:rsidR="001C33EE" w:rsidRPr="00B84126" w:rsidRDefault="001C33EE" w:rsidP="00B84126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1C33EE" w:rsidRPr="00B84126" w:rsidRDefault="001C33EE" w:rsidP="00B84126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B84126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2762250" cy="3683720"/>
            <wp:effectExtent l="0" t="0" r="0" b="0"/>
            <wp:docPr id="1" name="Рисунок 1" descr="E:\DCIM\Camera\IMG_20160925_11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Camera\IMG_20160925_111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59" cy="368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9E3" w:rsidRPr="00B84126" w:rsidRDefault="00CE39E3" w:rsidP="00B84126">
      <w:pPr>
        <w:pStyle w:val="a8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CE39E3" w:rsidRPr="00B84126" w:rsidSect="00B4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95B"/>
    <w:multiLevelType w:val="multilevel"/>
    <w:tmpl w:val="2CBA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544A8"/>
    <w:multiLevelType w:val="multilevel"/>
    <w:tmpl w:val="454A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42EAF"/>
    <w:multiLevelType w:val="hybridMultilevel"/>
    <w:tmpl w:val="7B9E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33B6C"/>
    <w:multiLevelType w:val="multilevel"/>
    <w:tmpl w:val="BEEE55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24058"/>
    <w:multiLevelType w:val="hybridMultilevel"/>
    <w:tmpl w:val="E20C8FAC"/>
    <w:lvl w:ilvl="0" w:tplc="2DDA7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57C"/>
    <w:rsid w:val="000D504C"/>
    <w:rsid w:val="000F1E0D"/>
    <w:rsid w:val="001223EC"/>
    <w:rsid w:val="0019304C"/>
    <w:rsid w:val="001C33EE"/>
    <w:rsid w:val="00226504"/>
    <w:rsid w:val="002F4137"/>
    <w:rsid w:val="003B4583"/>
    <w:rsid w:val="004151ED"/>
    <w:rsid w:val="00420E9C"/>
    <w:rsid w:val="00421494"/>
    <w:rsid w:val="00454C87"/>
    <w:rsid w:val="005A56BD"/>
    <w:rsid w:val="00614BB2"/>
    <w:rsid w:val="0063143C"/>
    <w:rsid w:val="00732523"/>
    <w:rsid w:val="007442B7"/>
    <w:rsid w:val="00770B91"/>
    <w:rsid w:val="008F1357"/>
    <w:rsid w:val="009047E5"/>
    <w:rsid w:val="00926E36"/>
    <w:rsid w:val="00944A11"/>
    <w:rsid w:val="0097510E"/>
    <w:rsid w:val="00984DB4"/>
    <w:rsid w:val="009C62B7"/>
    <w:rsid w:val="00A7011F"/>
    <w:rsid w:val="00B1557C"/>
    <w:rsid w:val="00B40502"/>
    <w:rsid w:val="00B84126"/>
    <w:rsid w:val="00C126D4"/>
    <w:rsid w:val="00C34DA5"/>
    <w:rsid w:val="00C73C00"/>
    <w:rsid w:val="00CC408E"/>
    <w:rsid w:val="00CE39E3"/>
    <w:rsid w:val="00D951DF"/>
    <w:rsid w:val="00DB3B9A"/>
    <w:rsid w:val="00DE5594"/>
    <w:rsid w:val="00EA2075"/>
    <w:rsid w:val="00EA2603"/>
    <w:rsid w:val="00EF09C9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02"/>
  </w:style>
  <w:style w:type="paragraph" w:styleId="1">
    <w:name w:val="heading 1"/>
    <w:basedOn w:val="a"/>
    <w:next w:val="a"/>
    <w:link w:val="10"/>
    <w:uiPriority w:val="9"/>
    <w:qFormat/>
    <w:rsid w:val="002F4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3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3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E39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39E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E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39E3"/>
  </w:style>
  <w:style w:type="character" w:customStyle="1" w:styleId="itemhit">
    <w:name w:val="item_hit"/>
    <w:basedOn w:val="a0"/>
    <w:rsid w:val="00CE39E3"/>
  </w:style>
  <w:style w:type="paragraph" w:styleId="a6">
    <w:name w:val="Balloon Text"/>
    <w:basedOn w:val="a"/>
    <w:link w:val="a7"/>
    <w:uiPriority w:val="99"/>
    <w:semiHidden/>
    <w:unhideWhenUsed/>
    <w:rsid w:val="00CE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4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9C62B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A2603"/>
    <w:pPr>
      <w:ind w:left="720"/>
      <w:contextualSpacing/>
    </w:pPr>
  </w:style>
  <w:style w:type="paragraph" w:customStyle="1" w:styleId="c2">
    <w:name w:val="c2"/>
    <w:basedOn w:val="a"/>
    <w:rsid w:val="0094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44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4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3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3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E39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39E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E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39E3"/>
  </w:style>
  <w:style w:type="character" w:customStyle="1" w:styleId="itemhit">
    <w:name w:val="item_hit"/>
    <w:basedOn w:val="a0"/>
    <w:rsid w:val="00CE39E3"/>
  </w:style>
  <w:style w:type="paragraph" w:styleId="a6">
    <w:name w:val="Balloon Text"/>
    <w:basedOn w:val="a"/>
    <w:link w:val="a7"/>
    <w:uiPriority w:val="99"/>
    <w:semiHidden/>
    <w:unhideWhenUsed/>
    <w:rsid w:val="00CE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4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9C62B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A2603"/>
    <w:pPr>
      <w:ind w:left="720"/>
      <w:contextualSpacing/>
    </w:pPr>
  </w:style>
  <w:style w:type="paragraph" w:customStyle="1" w:styleId="c2">
    <w:name w:val="c2"/>
    <w:basedOn w:val="a"/>
    <w:rsid w:val="0094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44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2070">
              <w:marLeft w:val="0"/>
              <w:marRight w:val="0"/>
              <w:marTop w:val="480"/>
              <w:marBottom w:val="240"/>
              <w:divBdr>
                <w:top w:val="dotted" w:sz="6" w:space="30" w:color="EDC06E"/>
                <w:left w:val="dotted" w:sz="6" w:space="0" w:color="EDC06E"/>
                <w:bottom w:val="dotted" w:sz="6" w:space="15" w:color="EDC06E"/>
                <w:right w:val="dotted" w:sz="6" w:space="0" w:color="EDC06E"/>
              </w:divBdr>
              <w:divsChild>
                <w:div w:id="484781553">
                  <w:marLeft w:val="0"/>
                  <w:marRight w:val="0"/>
                  <w:marTop w:val="0"/>
                  <w:marBottom w:val="0"/>
                  <w:divBdr>
                    <w:top w:val="single" w:sz="6" w:space="8" w:color="FFB14F"/>
                    <w:left w:val="single" w:sz="6" w:space="15" w:color="FFB14F"/>
                    <w:bottom w:val="single" w:sz="6" w:space="8" w:color="FFB14F"/>
                    <w:right w:val="single" w:sz="6" w:space="15" w:color="FFB14F"/>
                  </w:divBdr>
                </w:div>
              </w:divsChild>
            </w:div>
            <w:div w:id="1655721506">
              <w:marLeft w:val="0"/>
              <w:marRight w:val="0"/>
              <w:marTop w:val="0"/>
              <w:marBottom w:val="240"/>
              <w:divBdr>
                <w:top w:val="single" w:sz="12" w:space="15" w:color="57350C"/>
                <w:left w:val="none" w:sz="0" w:space="31" w:color="auto"/>
                <w:bottom w:val="none" w:sz="0" w:space="15" w:color="auto"/>
                <w:right w:val="none" w:sz="0" w:space="15" w:color="auto"/>
              </w:divBdr>
            </w:div>
          </w:divsChild>
        </w:div>
      </w:divsChild>
    </w:div>
    <w:div w:id="1123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43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75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113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161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204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682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243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046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412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72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995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05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38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54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901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13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33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12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9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86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095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29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49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73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4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370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333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42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459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677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331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05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187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19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47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71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8092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0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813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86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421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155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6B36-5091-4432-ABB0-3019B954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dcterms:created xsi:type="dcterms:W3CDTF">2016-08-20T08:59:00Z</dcterms:created>
  <dcterms:modified xsi:type="dcterms:W3CDTF">2016-10-11T06:44:00Z</dcterms:modified>
</cp:coreProperties>
</file>