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546F2" w14:textId="47B5243D" w:rsidR="00283B90" w:rsidRDefault="00283B90" w:rsidP="00E4149B">
      <w:pPr>
        <w:pStyle w:val="a4"/>
        <w:tabs>
          <w:tab w:val="left" w:pos="567"/>
          <w:tab w:val="left" w:pos="993"/>
          <w:tab w:val="left" w:pos="1134"/>
          <w:tab w:val="left" w:pos="1418"/>
        </w:tabs>
        <w:spacing w:after="0" w:line="240" w:lineRule="auto"/>
        <w:ind w:left="0" w:right="-108"/>
        <w:jc w:val="both"/>
        <w:rPr>
          <w:spacing w:val="-8"/>
          <w:sz w:val="26"/>
          <w:szCs w:val="26"/>
        </w:rPr>
      </w:pPr>
    </w:p>
    <w:p w14:paraId="3B9B425F" w14:textId="3D51AF77" w:rsidR="00225758" w:rsidRPr="00E4149B" w:rsidRDefault="00225758" w:rsidP="00E4149B">
      <w:pPr>
        <w:shd w:val="clear" w:color="auto" w:fill="FFFFFF"/>
        <w:spacing w:after="120" w:line="269" w:lineRule="exact"/>
        <w:ind w:left="5387"/>
        <w:rPr>
          <w:b/>
          <w:bCs/>
          <w:sz w:val="28"/>
          <w:szCs w:val="28"/>
        </w:rPr>
      </w:pPr>
      <w:r w:rsidRPr="00E4149B">
        <w:rPr>
          <w:b/>
          <w:bCs/>
          <w:spacing w:val="-8"/>
          <w:sz w:val="28"/>
          <w:szCs w:val="28"/>
        </w:rPr>
        <w:t>УТВЕРЖДЕНО</w:t>
      </w:r>
    </w:p>
    <w:p w14:paraId="28AB6123" w14:textId="070AEA94" w:rsidR="00E4149B" w:rsidRPr="00E4149B" w:rsidRDefault="00E4149B" w:rsidP="00225758">
      <w:pPr>
        <w:shd w:val="clear" w:color="auto" w:fill="FFFFFF"/>
        <w:spacing w:line="269" w:lineRule="exact"/>
        <w:ind w:left="5387"/>
        <w:rPr>
          <w:spacing w:val="-6"/>
          <w:sz w:val="28"/>
          <w:szCs w:val="28"/>
        </w:rPr>
      </w:pPr>
      <w:r w:rsidRPr="00E4149B">
        <w:rPr>
          <w:spacing w:val="-6"/>
          <w:sz w:val="28"/>
          <w:szCs w:val="28"/>
        </w:rPr>
        <w:t>П</w:t>
      </w:r>
      <w:r w:rsidR="00225758" w:rsidRPr="00E4149B">
        <w:rPr>
          <w:spacing w:val="-6"/>
          <w:sz w:val="28"/>
          <w:szCs w:val="28"/>
        </w:rPr>
        <w:t xml:space="preserve">риказом </w:t>
      </w:r>
      <w:r w:rsidR="00237753" w:rsidRPr="00E4149B">
        <w:rPr>
          <w:spacing w:val="-6"/>
          <w:sz w:val="28"/>
          <w:szCs w:val="28"/>
        </w:rPr>
        <w:t>ОАУСО</w:t>
      </w:r>
    </w:p>
    <w:p w14:paraId="4E4E1213" w14:textId="51BA3F86" w:rsidR="00237753" w:rsidRPr="00E4149B" w:rsidRDefault="00237753" w:rsidP="00225758">
      <w:pPr>
        <w:shd w:val="clear" w:color="auto" w:fill="FFFFFF"/>
        <w:spacing w:line="269" w:lineRule="exact"/>
        <w:ind w:left="5387"/>
        <w:rPr>
          <w:spacing w:val="-6"/>
          <w:sz w:val="28"/>
          <w:szCs w:val="28"/>
        </w:rPr>
      </w:pPr>
      <w:r w:rsidRPr="00E4149B">
        <w:rPr>
          <w:spacing w:val="-6"/>
          <w:sz w:val="28"/>
          <w:szCs w:val="28"/>
        </w:rPr>
        <w:t>«Боровичский КЦСО»</w:t>
      </w:r>
      <w:r w:rsidR="00225758" w:rsidRPr="00E4149B">
        <w:rPr>
          <w:spacing w:val="-6"/>
          <w:sz w:val="28"/>
          <w:szCs w:val="28"/>
        </w:rPr>
        <w:t xml:space="preserve">       </w:t>
      </w:r>
    </w:p>
    <w:p w14:paraId="24183B65" w14:textId="1BBA197F" w:rsidR="00225758" w:rsidRPr="00E4149B" w:rsidRDefault="00237753" w:rsidP="00225758">
      <w:pPr>
        <w:shd w:val="clear" w:color="auto" w:fill="FFFFFF"/>
        <w:spacing w:line="269" w:lineRule="exact"/>
        <w:ind w:left="5387"/>
        <w:rPr>
          <w:color w:val="FF0000"/>
          <w:sz w:val="28"/>
          <w:szCs w:val="28"/>
        </w:rPr>
      </w:pPr>
      <w:r w:rsidRPr="00E4149B">
        <w:rPr>
          <w:spacing w:val="-6"/>
          <w:sz w:val="28"/>
          <w:szCs w:val="28"/>
        </w:rPr>
        <w:t xml:space="preserve"> </w:t>
      </w:r>
      <w:r w:rsidR="006C415C">
        <w:rPr>
          <w:spacing w:val="-6"/>
          <w:sz w:val="28"/>
          <w:szCs w:val="28"/>
        </w:rPr>
        <w:t>о</w:t>
      </w:r>
      <w:r w:rsidR="00E4149B" w:rsidRPr="00E4149B">
        <w:rPr>
          <w:spacing w:val="-6"/>
          <w:sz w:val="28"/>
          <w:szCs w:val="28"/>
        </w:rPr>
        <w:t xml:space="preserve">т </w:t>
      </w:r>
      <w:r w:rsidR="006C415C">
        <w:rPr>
          <w:spacing w:val="-6"/>
          <w:sz w:val="28"/>
          <w:szCs w:val="28"/>
        </w:rPr>
        <w:t>21.02.2019г. № 142</w:t>
      </w:r>
    </w:p>
    <w:p w14:paraId="50AB5906" w14:textId="77777777" w:rsidR="00225758" w:rsidRPr="00E4149B" w:rsidRDefault="00225758" w:rsidP="00225758">
      <w:pPr>
        <w:shd w:val="clear" w:color="auto" w:fill="FFFFFF"/>
        <w:spacing w:line="269" w:lineRule="exact"/>
        <w:ind w:left="5387"/>
        <w:rPr>
          <w:sz w:val="28"/>
          <w:szCs w:val="28"/>
        </w:rPr>
      </w:pPr>
    </w:p>
    <w:p w14:paraId="58831205" w14:textId="77777777" w:rsidR="00225758" w:rsidRPr="00E4149B" w:rsidRDefault="00225758" w:rsidP="00225758">
      <w:pPr>
        <w:shd w:val="clear" w:color="auto" w:fill="FFFFFF"/>
        <w:spacing w:line="269" w:lineRule="exact"/>
        <w:ind w:left="6946"/>
        <w:rPr>
          <w:sz w:val="28"/>
          <w:szCs w:val="28"/>
          <w:u w:val="single"/>
        </w:rPr>
      </w:pPr>
    </w:p>
    <w:p w14:paraId="375737AA" w14:textId="77777777" w:rsidR="00225758" w:rsidRPr="00E4149B" w:rsidRDefault="00225758" w:rsidP="00225758">
      <w:pPr>
        <w:shd w:val="clear" w:color="auto" w:fill="FFFFFF"/>
        <w:jc w:val="center"/>
        <w:rPr>
          <w:rStyle w:val="a5"/>
          <w:sz w:val="28"/>
          <w:szCs w:val="28"/>
        </w:rPr>
      </w:pPr>
      <w:r w:rsidRPr="00E4149B">
        <w:rPr>
          <w:rStyle w:val="a5"/>
          <w:sz w:val="28"/>
          <w:szCs w:val="28"/>
        </w:rPr>
        <w:t xml:space="preserve">Положение </w:t>
      </w:r>
    </w:p>
    <w:p w14:paraId="27FF332D" w14:textId="517DA9AB" w:rsidR="00225758" w:rsidRPr="00E4149B" w:rsidRDefault="00225758" w:rsidP="00237753">
      <w:pPr>
        <w:shd w:val="clear" w:color="auto" w:fill="FFFFFF"/>
        <w:jc w:val="center"/>
        <w:rPr>
          <w:b/>
          <w:spacing w:val="-11"/>
          <w:sz w:val="28"/>
          <w:szCs w:val="28"/>
        </w:rPr>
      </w:pPr>
      <w:r w:rsidRPr="00E4149B">
        <w:rPr>
          <w:rStyle w:val="a5"/>
          <w:sz w:val="28"/>
          <w:szCs w:val="28"/>
        </w:rPr>
        <w:t xml:space="preserve">об официальном сайте </w:t>
      </w:r>
      <w:r w:rsidR="00237753" w:rsidRPr="00E4149B">
        <w:rPr>
          <w:b/>
          <w:spacing w:val="-11"/>
          <w:sz w:val="28"/>
          <w:szCs w:val="28"/>
        </w:rPr>
        <w:t>автономного областного учреждения социального обслуживания «Боровичский комплексный центр социального обс</w:t>
      </w:r>
      <w:r w:rsidR="00DB1D7D" w:rsidRPr="00E4149B">
        <w:rPr>
          <w:b/>
          <w:spacing w:val="-11"/>
          <w:sz w:val="28"/>
          <w:szCs w:val="28"/>
        </w:rPr>
        <w:t>л</w:t>
      </w:r>
      <w:r w:rsidR="00237753" w:rsidRPr="00E4149B">
        <w:rPr>
          <w:b/>
          <w:spacing w:val="-11"/>
          <w:sz w:val="28"/>
          <w:szCs w:val="28"/>
        </w:rPr>
        <w:t>уживания»</w:t>
      </w:r>
    </w:p>
    <w:p w14:paraId="045B0497" w14:textId="77777777" w:rsidR="00225758" w:rsidRPr="003F4150" w:rsidRDefault="00225758" w:rsidP="00225758">
      <w:pPr>
        <w:shd w:val="clear" w:color="auto" w:fill="FFFFFF"/>
        <w:jc w:val="center"/>
        <w:rPr>
          <w:b/>
          <w:sz w:val="26"/>
          <w:szCs w:val="26"/>
        </w:rPr>
      </w:pPr>
    </w:p>
    <w:p w14:paraId="32CBD405" w14:textId="77777777" w:rsidR="00225758" w:rsidRPr="00273C6A" w:rsidRDefault="00225758" w:rsidP="00225758">
      <w:pPr>
        <w:pStyle w:val="a3"/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73C6A">
        <w:rPr>
          <w:rStyle w:val="a5"/>
          <w:rFonts w:ascii="Times New Roman" w:hAnsi="Times New Roman" w:cs="Times New Roman"/>
          <w:sz w:val="26"/>
          <w:szCs w:val="26"/>
        </w:rPr>
        <w:t>1. Общие положения</w:t>
      </w:r>
    </w:p>
    <w:p w14:paraId="5091A260" w14:textId="77777777" w:rsidR="00225758" w:rsidRPr="00225758" w:rsidRDefault="00225758" w:rsidP="002257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25758">
        <w:rPr>
          <w:rFonts w:ascii="Times New Roman" w:hAnsi="Times New Roman" w:cs="Times New Roman"/>
          <w:sz w:val="26"/>
          <w:szCs w:val="26"/>
        </w:rPr>
        <w:t xml:space="preserve">1.1. Положение об </w:t>
      </w:r>
      <w:r w:rsidR="00237753" w:rsidRPr="00237753">
        <w:rPr>
          <w:rFonts w:ascii="Times New Roman" w:hAnsi="Times New Roman" w:cs="Times New Roman"/>
          <w:sz w:val="26"/>
          <w:szCs w:val="26"/>
        </w:rPr>
        <w:t xml:space="preserve">официальном сайте автономного областного учреждения социального обслуживания «Боровичский комплексный центр социального </w:t>
      </w:r>
      <w:r w:rsidR="00674C42" w:rsidRPr="00237753">
        <w:rPr>
          <w:rFonts w:ascii="Times New Roman" w:hAnsi="Times New Roman" w:cs="Times New Roman"/>
          <w:sz w:val="26"/>
          <w:szCs w:val="26"/>
        </w:rPr>
        <w:t>обслуживания</w:t>
      </w:r>
      <w:r w:rsidR="00237753" w:rsidRPr="00237753">
        <w:rPr>
          <w:rFonts w:ascii="Times New Roman" w:hAnsi="Times New Roman" w:cs="Times New Roman"/>
          <w:sz w:val="26"/>
          <w:szCs w:val="26"/>
        </w:rPr>
        <w:t xml:space="preserve">» </w:t>
      </w:r>
      <w:r w:rsidRPr="00225758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237753">
        <w:rPr>
          <w:rFonts w:ascii="Times New Roman" w:hAnsi="Times New Roman" w:cs="Times New Roman"/>
          <w:sz w:val="26"/>
          <w:szCs w:val="26"/>
        </w:rPr>
        <w:t>ОАУСО «Боровичский КЦСО</w:t>
      </w:r>
      <w:r w:rsidRPr="00225758">
        <w:rPr>
          <w:rFonts w:ascii="Times New Roman" w:hAnsi="Times New Roman" w:cs="Times New Roman"/>
          <w:sz w:val="26"/>
          <w:szCs w:val="26"/>
        </w:rPr>
        <w:t xml:space="preserve">») определяет правовую основу деятельности, требования к информационному наполнению, порядок организационно-технического сопровождения, процедуру поддержания в актуальном состоянии и модернизации </w:t>
      </w:r>
      <w:r w:rsidRPr="00225758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официального </w:t>
      </w:r>
      <w:r w:rsidRPr="00225758">
        <w:rPr>
          <w:rFonts w:ascii="Times New Roman" w:hAnsi="Times New Roman" w:cs="Times New Roman"/>
          <w:sz w:val="26"/>
          <w:szCs w:val="26"/>
        </w:rPr>
        <w:t xml:space="preserve">сайта </w:t>
      </w:r>
      <w:r w:rsidR="00237753">
        <w:rPr>
          <w:rFonts w:ascii="Times New Roman" w:hAnsi="Times New Roman" w:cs="Times New Roman"/>
          <w:sz w:val="26"/>
          <w:szCs w:val="26"/>
        </w:rPr>
        <w:t>ОАУСО «Боровичский КЦСО</w:t>
      </w:r>
      <w:r w:rsidRPr="00225758">
        <w:rPr>
          <w:rFonts w:ascii="Times New Roman" w:hAnsi="Times New Roman" w:cs="Times New Roman"/>
          <w:sz w:val="26"/>
          <w:szCs w:val="26"/>
        </w:rPr>
        <w:t>» (далее –</w:t>
      </w:r>
      <w:r w:rsidRPr="00225758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официальный </w:t>
      </w:r>
      <w:r w:rsidRPr="00225758">
        <w:rPr>
          <w:rFonts w:ascii="Times New Roman" w:hAnsi="Times New Roman" w:cs="Times New Roman"/>
          <w:sz w:val="26"/>
          <w:szCs w:val="26"/>
        </w:rPr>
        <w:t xml:space="preserve">сайт) в </w:t>
      </w:r>
      <w:r w:rsidRPr="00225758">
        <w:rPr>
          <w:rFonts w:ascii="Times New Roman" w:eastAsia="Calibri" w:hAnsi="Times New Roman" w:cs="Times New Roman"/>
          <w:sz w:val="26"/>
          <w:szCs w:val="26"/>
        </w:rPr>
        <w:t xml:space="preserve">информационно-телекоммуникационной </w:t>
      </w:r>
      <w:r w:rsidRPr="00225758">
        <w:rPr>
          <w:rFonts w:ascii="Times New Roman" w:hAnsi="Times New Roman" w:cs="Times New Roman"/>
          <w:sz w:val="26"/>
          <w:szCs w:val="26"/>
        </w:rPr>
        <w:t>сети Интернет (далее - сеть Интернет).</w:t>
      </w:r>
    </w:p>
    <w:p w14:paraId="7E0F1F8D" w14:textId="77777777" w:rsidR="00225758" w:rsidRPr="00225758" w:rsidRDefault="00225758" w:rsidP="00225758">
      <w:pPr>
        <w:pStyle w:val="a4"/>
        <w:tabs>
          <w:tab w:val="left" w:pos="567"/>
          <w:tab w:val="left" w:pos="993"/>
          <w:tab w:val="left" w:pos="1134"/>
          <w:tab w:val="left" w:pos="1418"/>
        </w:tabs>
        <w:spacing w:after="0" w:line="240" w:lineRule="auto"/>
        <w:ind w:left="0" w:right="-108" w:firstLine="720"/>
        <w:jc w:val="both"/>
        <w:rPr>
          <w:rFonts w:ascii="Times New Roman" w:hAnsi="Times New Roman"/>
          <w:sz w:val="26"/>
          <w:szCs w:val="26"/>
        </w:rPr>
      </w:pPr>
      <w:r w:rsidRPr="00225758">
        <w:rPr>
          <w:rFonts w:ascii="Times New Roman" w:hAnsi="Times New Roman"/>
          <w:sz w:val="26"/>
          <w:szCs w:val="26"/>
        </w:rPr>
        <w:t xml:space="preserve">1.2. Официальный сайт включен в единое информационное пространство сети Интернет в качестве общедоступного ресурса с сетевым адресом </w:t>
      </w:r>
      <w:r w:rsidR="0096546E">
        <w:rPr>
          <w:rFonts w:ascii="Times New Roman" w:hAnsi="Times New Roman"/>
          <w:sz w:val="26"/>
          <w:szCs w:val="26"/>
        </w:rPr>
        <w:t xml:space="preserve">                           </w:t>
      </w:r>
      <w:r w:rsidR="00237753" w:rsidRPr="00237753">
        <w:rPr>
          <w:rFonts w:ascii="Times New Roman" w:hAnsi="Times New Roman"/>
          <w:sz w:val="26"/>
          <w:szCs w:val="26"/>
          <w:lang w:val="en-US"/>
        </w:rPr>
        <w:t>http</w:t>
      </w:r>
      <w:r w:rsidR="00237753" w:rsidRPr="00237753">
        <w:rPr>
          <w:rFonts w:ascii="Times New Roman" w:hAnsi="Times New Roman"/>
          <w:sz w:val="26"/>
          <w:szCs w:val="26"/>
        </w:rPr>
        <w:t>://</w:t>
      </w:r>
      <w:proofErr w:type="spellStart"/>
      <w:r w:rsidR="00237753" w:rsidRPr="00237753">
        <w:rPr>
          <w:rFonts w:ascii="Times New Roman" w:hAnsi="Times New Roman"/>
          <w:sz w:val="26"/>
          <w:szCs w:val="26"/>
          <w:lang w:val="en-US"/>
        </w:rPr>
        <w:t>kcso</w:t>
      </w:r>
      <w:proofErr w:type="spellEnd"/>
      <w:r w:rsidR="00237753" w:rsidRPr="00237753">
        <w:rPr>
          <w:rFonts w:ascii="Times New Roman" w:hAnsi="Times New Roman"/>
          <w:sz w:val="26"/>
          <w:szCs w:val="26"/>
        </w:rPr>
        <w:t>-</w:t>
      </w:r>
      <w:proofErr w:type="spellStart"/>
      <w:r w:rsidR="00237753" w:rsidRPr="00237753">
        <w:rPr>
          <w:rFonts w:ascii="Times New Roman" w:hAnsi="Times New Roman"/>
          <w:sz w:val="26"/>
          <w:szCs w:val="26"/>
          <w:lang w:val="en-US"/>
        </w:rPr>
        <w:t>borovichi</w:t>
      </w:r>
      <w:proofErr w:type="spellEnd"/>
      <w:r w:rsidR="00237753" w:rsidRPr="00237753">
        <w:rPr>
          <w:rFonts w:ascii="Times New Roman" w:hAnsi="Times New Roman"/>
          <w:sz w:val="26"/>
          <w:szCs w:val="26"/>
        </w:rPr>
        <w:t>.</w:t>
      </w:r>
      <w:proofErr w:type="spellStart"/>
      <w:r w:rsidR="00237753" w:rsidRPr="00237753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237753" w:rsidRPr="00237753">
        <w:rPr>
          <w:rFonts w:ascii="Times New Roman" w:hAnsi="Times New Roman"/>
          <w:sz w:val="26"/>
          <w:szCs w:val="26"/>
        </w:rPr>
        <w:t>/</w:t>
      </w:r>
      <w:r w:rsidR="00237753">
        <w:rPr>
          <w:rFonts w:ascii="Times New Roman" w:hAnsi="Times New Roman"/>
          <w:sz w:val="26"/>
          <w:szCs w:val="26"/>
        </w:rPr>
        <w:t>.</w:t>
      </w:r>
    </w:p>
    <w:p w14:paraId="253A6CE5" w14:textId="77777777" w:rsidR="00225758" w:rsidRPr="00225758" w:rsidRDefault="00225758" w:rsidP="00225758">
      <w:pPr>
        <w:pStyle w:val="a4"/>
        <w:tabs>
          <w:tab w:val="left" w:pos="567"/>
          <w:tab w:val="left" w:pos="993"/>
          <w:tab w:val="left" w:pos="1134"/>
          <w:tab w:val="left" w:pos="1418"/>
        </w:tabs>
        <w:spacing w:after="0" w:line="240" w:lineRule="auto"/>
        <w:ind w:left="0" w:right="-108" w:firstLine="720"/>
        <w:jc w:val="both"/>
        <w:rPr>
          <w:rFonts w:ascii="Times New Roman" w:hAnsi="Times New Roman"/>
          <w:sz w:val="26"/>
          <w:szCs w:val="26"/>
        </w:rPr>
      </w:pPr>
      <w:r w:rsidRPr="00225758">
        <w:rPr>
          <w:rFonts w:ascii="Times New Roman" w:hAnsi="Times New Roman"/>
          <w:sz w:val="26"/>
          <w:szCs w:val="26"/>
        </w:rPr>
        <w:t xml:space="preserve">1.3. Официальный сайт содержит информацию о деятельности </w:t>
      </w:r>
      <w:r w:rsidR="00322712" w:rsidRPr="00322712">
        <w:rPr>
          <w:rFonts w:ascii="Times New Roman" w:hAnsi="Times New Roman"/>
          <w:sz w:val="26"/>
          <w:szCs w:val="26"/>
        </w:rPr>
        <w:t>ОАУСО «Боровичский КЦСО»</w:t>
      </w:r>
      <w:r w:rsidRPr="00225758">
        <w:rPr>
          <w:rFonts w:ascii="Times New Roman" w:hAnsi="Times New Roman"/>
          <w:sz w:val="26"/>
          <w:szCs w:val="26"/>
        </w:rPr>
        <w:t>, предназначенную для размещения в информационных системах общего пользования, в соответствии с нормативными правовыми актами</w:t>
      </w:r>
      <w:r w:rsidR="00ED5E34">
        <w:rPr>
          <w:rFonts w:ascii="Times New Roman" w:hAnsi="Times New Roman"/>
          <w:sz w:val="26"/>
          <w:szCs w:val="26"/>
        </w:rPr>
        <w:t xml:space="preserve"> Российской Федерации</w:t>
      </w:r>
      <w:r w:rsidR="00026688">
        <w:rPr>
          <w:rFonts w:ascii="Times New Roman" w:hAnsi="Times New Roman"/>
          <w:sz w:val="26"/>
          <w:szCs w:val="26"/>
        </w:rPr>
        <w:t xml:space="preserve">, </w:t>
      </w:r>
      <w:r w:rsidR="00317731" w:rsidRPr="00225758">
        <w:rPr>
          <w:rFonts w:ascii="Times New Roman" w:hAnsi="Times New Roman"/>
          <w:sz w:val="26"/>
          <w:szCs w:val="26"/>
        </w:rPr>
        <w:t>нормативными правовыми актами</w:t>
      </w:r>
      <w:r w:rsidR="00026688">
        <w:rPr>
          <w:rFonts w:ascii="Times New Roman" w:hAnsi="Times New Roman"/>
          <w:sz w:val="26"/>
          <w:szCs w:val="26"/>
        </w:rPr>
        <w:t xml:space="preserve"> </w:t>
      </w:r>
      <w:r w:rsidR="00322712">
        <w:rPr>
          <w:rFonts w:ascii="Times New Roman" w:hAnsi="Times New Roman"/>
          <w:sz w:val="26"/>
          <w:szCs w:val="26"/>
        </w:rPr>
        <w:t>Новгородской</w:t>
      </w:r>
      <w:r w:rsidR="00026688">
        <w:rPr>
          <w:rFonts w:ascii="Times New Roman" w:hAnsi="Times New Roman"/>
          <w:sz w:val="26"/>
          <w:szCs w:val="26"/>
        </w:rPr>
        <w:t xml:space="preserve"> области, </w:t>
      </w:r>
      <w:r w:rsidRPr="00225758">
        <w:rPr>
          <w:rFonts w:ascii="Times New Roman" w:hAnsi="Times New Roman"/>
          <w:sz w:val="26"/>
          <w:szCs w:val="26"/>
        </w:rPr>
        <w:t xml:space="preserve">регламентирующими деятельность </w:t>
      </w:r>
      <w:r w:rsidR="00322712" w:rsidRPr="00322712">
        <w:rPr>
          <w:rFonts w:ascii="Times New Roman" w:hAnsi="Times New Roman"/>
          <w:sz w:val="26"/>
          <w:szCs w:val="26"/>
        </w:rPr>
        <w:t>ОАУСО «Боровичский КЦСО»</w:t>
      </w:r>
      <w:r w:rsidR="00ED5E34">
        <w:rPr>
          <w:rFonts w:ascii="Times New Roman" w:hAnsi="Times New Roman"/>
          <w:sz w:val="26"/>
          <w:szCs w:val="26"/>
        </w:rPr>
        <w:t xml:space="preserve"> </w:t>
      </w:r>
      <w:r w:rsidRPr="00225758">
        <w:rPr>
          <w:rFonts w:ascii="Times New Roman" w:hAnsi="Times New Roman"/>
          <w:sz w:val="26"/>
          <w:szCs w:val="26"/>
        </w:rPr>
        <w:t>в сфере социального обслуживания населения.</w:t>
      </w:r>
    </w:p>
    <w:p w14:paraId="4D704CA8" w14:textId="77777777" w:rsidR="00225758" w:rsidRPr="00225758" w:rsidRDefault="00225758" w:rsidP="00225758">
      <w:pPr>
        <w:tabs>
          <w:tab w:val="left" w:pos="567"/>
          <w:tab w:val="left" w:pos="993"/>
          <w:tab w:val="left" w:pos="1134"/>
          <w:tab w:val="left" w:pos="1418"/>
        </w:tabs>
        <w:ind w:firstLine="709"/>
        <w:jc w:val="both"/>
        <w:rPr>
          <w:sz w:val="26"/>
          <w:szCs w:val="26"/>
          <w:highlight w:val="yellow"/>
        </w:rPr>
      </w:pPr>
      <w:r w:rsidRPr="00225758">
        <w:rPr>
          <w:rFonts w:eastAsia="Calibri"/>
          <w:sz w:val="26"/>
          <w:szCs w:val="26"/>
        </w:rPr>
        <w:t xml:space="preserve">1.4. Информационные ресурсы </w:t>
      </w:r>
      <w:r w:rsidRPr="00225758">
        <w:rPr>
          <w:sz w:val="26"/>
          <w:szCs w:val="26"/>
        </w:rPr>
        <w:t xml:space="preserve">официального сайта </w:t>
      </w:r>
      <w:r w:rsidRPr="00225758">
        <w:rPr>
          <w:rFonts w:eastAsia="Calibri"/>
          <w:sz w:val="26"/>
          <w:szCs w:val="26"/>
        </w:rPr>
        <w:t xml:space="preserve">помимо информации, предусмотренной пунктом 1.3. настоящего Положения, могут содержать иную информацию, не противоречащую действующему законодательству, состав которой определяется целями и задачами деятельности </w:t>
      </w:r>
      <w:r w:rsidR="00322712" w:rsidRPr="00322712">
        <w:rPr>
          <w:rFonts w:eastAsia="Calibri"/>
          <w:sz w:val="26"/>
          <w:szCs w:val="26"/>
        </w:rPr>
        <w:t>ОАУСО «Боровичский КЦСО»</w:t>
      </w:r>
      <w:r w:rsidRPr="00225758">
        <w:rPr>
          <w:rFonts w:eastAsia="Calibri"/>
          <w:sz w:val="26"/>
          <w:szCs w:val="26"/>
        </w:rPr>
        <w:t xml:space="preserve">, в том числе сведения о партнерах, спонсорах, благотворителях и иных лицах и организациях, с которыми взаимодействует </w:t>
      </w:r>
      <w:r w:rsidR="00322712" w:rsidRPr="00322712">
        <w:rPr>
          <w:rFonts w:eastAsia="Calibri"/>
          <w:sz w:val="26"/>
          <w:szCs w:val="26"/>
        </w:rPr>
        <w:t>ОАУСО «Боровичский КЦСО»</w:t>
      </w:r>
      <w:r w:rsidRPr="00225758">
        <w:rPr>
          <w:rFonts w:eastAsia="Calibri"/>
          <w:sz w:val="26"/>
          <w:szCs w:val="26"/>
        </w:rPr>
        <w:t xml:space="preserve"> в рамках осуществления возложенных на него функций.</w:t>
      </w:r>
    </w:p>
    <w:p w14:paraId="68399D19" w14:textId="77777777" w:rsidR="00225758" w:rsidRPr="00225758" w:rsidRDefault="00225758" w:rsidP="00225758">
      <w:pPr>
        <w:ind w:firstLine="709"/>
        <w:rPr>
          <w:rFonts w:eastAsia="Calibri"/>
          <w:sz w:val="26"/>
          <w:szCs w:val="26"/>
        </w:rPr>
      </w:pPr>
      <w:r w:rsidRPr="00225758">
        <w:rPr>
          <w:rFonts w:eastAsia="Calibri"/>
          <w:sz w:val="26"/>
          <w:szCs w:val="26"/>
        </w:rPr>
        <w:t xml:space="preserve">1.5. </w:t>
      </w:r>
      <w:r w:rsidRPr="00225758">
        <w:rPr>
          <w:sz w:val="26"/>
          <w:szCs w:val="26"/>
        </w:rPr>
        <w:t xml:space="preserve">Официальный сайт </w:t>
      </w:r>
      <w:r w:rsidRPr="00225758">
        <w:rPr>
          <w:rFonts w:eastAsia="Calibri"/>
          <w:sz w:val="26"/>
          <w:szCs w:val="26"/>
        </w:rPr>
        <w:t>функционирует на принципах:</w:t>
      </w:r>
    </w:p>
    <w:p w14:paraId="054CC0A5" w14:textId="77777777" w:rsidR="00225758" w:rsidRPr="00225758" w:rsidRDefault="00225758" w:rsidP="00225758">
      <w:pPr>
        <w:ind w:firstLine="709"/>
        <w:rPr>
          <w:rFonts w:eastAsia="Calibri"/>
          <w:sz w:val="26"/>
          <w:szCs w:val="26"/>
        </w:rPr>
      </w:pPr>
      <w:r w:rsidRPr="00225758">
        <w:rPr>
          <w:rFonts w:eastAsia="Calibri"/>
          <w:sz w:val="26"/>
          <w:szCs w:val="26"/>
        </w:rPr>
        <w:t>- доступности;</w:t>
      </w:r>
    </w:p>
    <w:p w14:paraId="6C873761" w14:textId="77777777" w:rsidR="00225758" w:rsidRPr="00225758" w:rsidRDefault="00225758" w:rsidP="00225758">
      <w:pPr>
        <w:ind w:firstLine="709"/>
        <w:rPr>
          <w:rFonts w:eastAsia="Calibri"/>
          <w:sz w:val="26"/>
          <w:szCs w:val="26"/>
        </w:rPr>
      </w:pPr>
      <w:r w:rsidRPr="00225758">
        <w:rPr>
          <w:rFonts w:eastAsia="Calibri"/>
          <w:sz w:val="26"/>
          <w:szCs w:val="26"/>
        </w:rPr>
        <w:t>- системности представления информации;</w:t>
      </w:r>
    </w:p>
    <w:p w14:paraId="1A648258" w14:textId="77777777" w:rsidR="00225758" w:rsidRPr="00225758" w:rsidRDefault="00225758" w:rsidP="00225758">
      <w:pPr>
        <w:ind w:firstLine="709"/>
        <w:rPr>
          <w:rFonts w:eastAsia="Calibri"/>
          <w:sz w:val="26"/>
          <w:szCs w:val="26"/>
        </w:rPr>
      </w:pPr>
      <w:r w:rsidRPr="00225758">
        <w:rPr>
          <w:rFonts w:eastAsia="Calibri"/>
          <w:sz w:val="26"/>
          <w:szCs w:val="26"/>
        </w:rPr>
        <w:t>- интерактивности;</w:t>
      </w:r>
    </w:p>
    <w:p w14:paraId="1CE9386C" w14:textId="77777777" w:rsidR="00225758" w:rsidRPr="00225758" w:rsidRDefault="00225758" w:rsidP="00225758">
      <w:pPr>
        <w:ind w:firstLine="709"/>
        <w:rPr>
          <w:rFonts w:eastAsia="Calibri"/>
          <w:sz w:val="26"/>
          <w:szCs w:val="26"/>
        </w:rPr>
      </w:pPr>
      <w:r w:rsidRPr="00225758">
        <w:rPr>
          <w:rFonts w:eastAsia="Calibri"/>
          <w:sz w:val="26"/>
          <w:szCs w:val="26"/>
        </w:rPr>
        <w:t>- открытости;</w:t>
      </w:r>
    </w:p>
    <w:p w14:paraId="3A264187" w14:textId="77777777" w:rsidR="00225758" w:rsidRPr="00225758" w:rsidRDefault="00225758" w:rsidP="00225758">
      <w:pPr>
        <w:ind w:firstLine="709"/>
        <w:rPr>
          <w:rFonts w:eastAsia="Calibri"/>
          <w:sz w:val="26"/>
          <w:szCs w:val="26"/>
        </w:rPr>
      </w:pPr>
      <w:r w:rsidRPr="00225758">
        <w:rPr>
          <w:rFonts w:eastAsia="Calibri"/>
          <w:sz w:val="26"/>
          <w:szCs w:val="26"/>
        </w:rPr>
        <w:t>- объективности и достоверности.</w:t>
      </w:r>
    </w:p>
    <w:p w14:paraId="68ACBE05" w14:textId="77777777" w:rsidR="00004357" w:rsidRDefault="00225758" w:rsidP="00225758">
      <w:pPr>
        <w:ind w:firstLine="709"/>
        <w:jc w:val="both"/>
        <w:rPr>
          <w:rFonts w:eastAsia="Calibri"/>
          <w:sz w:val="26"/>
          <w:szCs w:val="26"/>
        </w:rPr>
      </w:pPr>
      <w:r w:rsidRPr="00225758">
        <w:rPr>
          <w:rFonts w:eastAsia="Calibri"/>
          <w:sz w:val="26"/>
          <w:szCs w:val="26"/>
        </w:rPr>
        <w:t xml:space="preserve">1.6. Работа </w:t>
      </w:r>
      <w:r w:rsidRPr="00225758">
        <w:rPr>
          <w:sz w:val="26"/>
          <w:szCs w:val="26"/>
        </w:rPr>
        <w:t xml:space="preserve">официального сайта </w:t>
      </w:r>
      <w:r w:rsidRPr="00225758">
        <w:rPr>
          <w:rFonts w:eastAsia="Calibri"/>
          <w:sz w:val="26"/>
          <w:szCs w:val="26"/>
        </w:rPr>
        <w:t xml:space="preserve">осуществляется с учетом требований </w:t>
      </w:r>
      <w:r w:rsidR="00015ABA">
        <w:rPr>
          <w:rFonts w:eastAsia="Calibri"/>
          <w:sz w:val="26"/>
          <w:szCs w:val="26"/>
        </w:rPr>
        <w:t>Федеральн</w:t>
      </w:r>
      <w:r w:rsidR="00563962">
        <w:rPr>
          <w:rFonts w:eastAsia="Calibri"/>
          <w:sz w:val="26"/>
          <w:szCs w:val="26"/>
        </w:rPr>
        <w:t>ых</w:t>
      </w:r>
      <w:r w:rsidR="00015ABA">
        <w:rPr>
          <w:rFonts w:eastAsia="Calibri"/>
          <w:sz w:val="26"/>
          <w:szCs w:val="26"/>
        </w:rPr>
        <w:t xml:space="preserve"> закон</w:t>
      </w:r>
      <w:r w:rsidR="00563962">
        <w:rPr>
          <w:rFonts w:eastAsia="Calibri"/>
          <w:sz w:val="26"/>
          <w:szCs w:val="26"/>
        </w:rPr>
        <w:t>ов</w:t>
      </w:r>
      <w:r w:rsidR="00015ABA">
        <w:rPr>
          <w:rFonts w:eastAsia="Calibri"/>
          <w:sz w:val="26"/>
          <w:szCs w:val="26"/>
        </w:rPr>
        <w:t xml:space="preserve"> от 27.07.2006 №152-ФЗ «О персональных данных», </w:t>
      </w:r>
      <w:r w:rsidR="000B71A7">
        <w:rPr>
          <w:rFonts w:eastAsia="Calibri"/>
          <w:sz w:val="26"/>
          <w:szCs w:val="26"/>
        </w:rPr>
        <w:t>от 27.07.2006 № 149-ФЗ  «</w:t>
      </w:r>
      <w:r w:rsidRPr="00225758">
        <w:rPr>
          <w:rFonts w:eastAsia="Calibri"/>
          <w:sz w:val="26"/>
          <w:szCs w:val="26"/>
        </w:rPr>
        <w:t>Об информации, информационных те</w:t>
      </w:r>
      <w:r w:rsidR="000B71A7">
        <w:rPr>
          <w:rFonts w:eastAsia="Calibri"/>
          <w:sz w:val="26"/>
          <w:szCs w:val="26"/>
        </w:rPr>
        <w:t>хнологиях и о защите информации»</w:t>
      </w:r>
      <w:r w:rsidR="005E30FB">
        <w:rPr>
          <w:rFonts w:eastAsia="Calibri"/>
          <w:sz w:val="26"/>
          <w:szCs w:val="26"/>
        </w:rPr>
        <w:t xml:space="preserve">, </w:t>
      </w:r>
      <w:r w:rsidR="007700D5">
        <w:rPr>
          <w:rFonts w:eastAsia="Calibri"/>
          <w:sz w:val="26"/>
          <w:szCs w:val="26"/>
        </w:rPr>
        <w:t>от 28.12.2013 № 442-ФЗ «</w:t>
      </w:r>
      <w:r w:rsidR="00B263CD" w:rsidRPr="00B263CD">
        <w:rPr>
          <w:rFonts w:eastAsia="Calibri"/>
          <w:sz w:val="26"/>
          <w:szCs w:val="26"/>
        </w:rPr>
        <w:t>Об ос</w:t>
      </w:r>
      <w:r w:rsidR="00B263CD">
        <w:rPr>
          <w:rFonts w:eastAsia="Calibri"/>
          <w:sz w:val="26"/>
          <w:szCs w:val="26"/>
        </w:rPr>
        <w:t>новах</w:t>
      </w:r>
      <w:r w:rsidR="00B263CD" w:rsidRPr="00B263CD">
        <w:rPr>
          <w:rFonts w:eastAsia="Calibri"/>
          <w:sz w:val="26"/>
          <w:szCs w:val="26"/>
        </w:rPr>
        <w:t xml:space="preserve"> социального обслуживания граждан в Российской Федерации</w:t>
      </w:r>
      <w:r w:rsidR="007700D5">
        <w:rPr>
          <w:rFonts w:eastAsia="Calibri"/>
          <w:sz w:val="26"/>
          <w:szCs w:val="26"/>
        </w:rPr>
        <w:t xml:space="preserve">»,  </w:t>
      </w:r>
      <w:r w:rsidR="005E30FB">
        <w:rPr>
          <w:rFonts w:eastAsia="Calibri"/>
          <w:sz w:val="26"/>
          <w:szCs w:val="26"/>
        </w:rPr>
        <w:t xml:space="preserve">постановления Правительства Российской Федерации от 24.11.2014 № 1239 «Об утверждении Правил размещения и </w:t>
      </w:r>
      <w:r w:rsidR="005E30FB">
        <w:rPr>
          <w:rFonts w:eastAsia="Calibri"/>
          <w:sz w:val="26"/>
          <w:szCs w:val="26"/>
        </w:rPr>
        <w:lastRenderedPageBreak/>
        <w:t xml:space="preserve">обновления информации о поставщике социальных услуг на официальном сайте поставщика социальных услуг в информационно – телекоммуникационной сети «Интернет», приказа Министерства труда и социальной защиты Российской федерации от 17.11.2014 </w:t>
      </w:r>
      <w:r w:rsidR="0011172E">
        <w:rPr>
          <w:rFonts w:eastAsia="Calibri"/>
          <w:sz w:val="26"/>
          <w:szCs w:val="26"/>
        </w:rPr>
        <w:t>№ 886н</w:t>
      </w:r>
      <w:r w:rsidR="005E30FB">
        <w:rPr>
          <w:rFonts w:eastAsia="Calibri"/>
          <w:sz w:val="26"/>
          <w:szCs w:val="26"/>
        </w:rPr>
        <w:t xml:space="preserve"> </w:t>
      </w:r>
      <w:r w:rsidR="00B97715">
        <w:rPr>
          <w:rFonts w:eastAsia="Calibri"/>
          <w:sz w:val="26"/>
          <w:szCs w:val="26"/>
        </w:rPr>
        <w:t>«</w:t>
      </w:r>
      <w:r w:rsidR="004A69ED">
        <w:rPr>
          <w:rFonts w:eastAsia="Calibri"/>
          <w:sz w:val="26"/>
          <w:szCs w:val="26"/>
        </w:rPr>
        <w:t>Об утверждении Порядка размещения на официальном сайте поставщика социальных услуг в информационно – телекоммуникационной сети «Интернет» и обновления информации об этом поставщике (в том числе содержания указанной информации и формы ее предоставления)</w:t>
      </w:r>
      <w:r w:rsidR="00DF0970">
        <w:rPr>
          <w:rFonts w:eastAsia="Calibri"/>
          <w:sz w:val="26"/>
          <w:szCs w:val="26"/>
        </w:rPr>
        <w:t>»</w:t>
      </w:r>
      <w:r w:rsidR="00004357">
        <w:rPr>
          <w:rFonts w:eastAsia="Calibri"/>
          <w:sz w:val="26"/>
          <w:szCs w:val="26"/>
        </w:rPr>
        <w:t xml:space="preserve">. </w:t>
      </w:r>
    </w:p>
    <w:p w14:paraId="4602A7D3" w14:textId="77777777" w:rsidR="00225758" w:rsidRPr="00225758" w:rsidRDefault="00225758" w:rsidP="00225758">
      <w:pPr>
        <w:ind w:firstLine="709"/>
        <w:jc w:val="both"/>
        <w:rPr>
          <w:rFonts w:eastAsia="Calibri"/>
          <w:sz w:val="26"/>
          <w:szCs w:val="26"/>
        </w:rPr>
      </w:pPr>
      <w:r w:rsidRPr="00225758">
        <w:rPr>
          <w:rFonts w:eastAsia="Calibri"/>
          <w:sz w:val="26"/>
          <w:szCs w:val="26"/>
        </w:rPr>
        <w:t xml:space="preserve">1.7. Информация, размещаемая на </w:t>
      </w:r>
      <w:r w:rsidRPr="00225758">
        <w:rPr>
          <w:sz w:val="26"/>
          <w:szCs w:val="26"/>
        </w:rPr>
        <w:t>официальном сайте</w:t>
      </w:r>
      <w:r w:rsidRPr="00225758">
        <w:rPr>
          <w:rFonts w:eastAsia="Calibri"/>
          <w:sz w:val="26"/>
          <w:szCs w:val="26"/>
        </w:rPr>
        <w:t>, является официальной, публичной и бесплатной.</w:t>
      </w:r>
    </w:p>
    <w:p w14:paraId="6EED139B" w14:textId="77777777" w:rsidR="001C659F" w:rsidRDefault="00225758" w:rsidP="00DF0970">
      <w:pPr>
        <w:ind w:firstLine="709"/>
        <w:jc w:val="both"/>
        <w:rPr>
          <w:rFonts w:eastAsia="Calibri"/>
          <w:sz w:val="26"/>
          <w:szCs w:val="26"/>
        </w:rPr>
      </w:pPr>
      <w:r w:rsidRPr="00225758">
        <w:rPr>
          <w:sz w:val="26"/>
          <w:szCs w:val="26"/>
        </w:rPr>
        <w:t xml:space="preserve">1.8. Официальный сайт </w:t>
      </w:r>
      <w:r w:rsidRPr="00225758">
        <w:rPr>
          <w:rFonts w:eastAsia="Calibri"/>
          <w:sz w:val="26"/>
          <w:szCs w:val="26"/>
        </w:rPr>
        <w:t>не является средством массовой информации и не регистрируется в соответствии с законодательством Российской Федерации о СМИ.</w:t>
      </w:r>
    </w:p>
    <w:p w14:paraId="181605DD" w14:textId="77777777" w:rsidR="00BB0456" w:rsidRDefault="00BB0456" w:rsidP="00DF0970">
      <w:pPr>
        <w:ind w:firstLine="709"/>
        <w:jc w:val="both"/>
        <w:rPr>
          <w:rStyle w:val="a5"/>
          <w:b w:val="0"/>
          <w:sz w:val="26"/>
          <w:szCs w:val="26"/>
        </w:rPr>
      </w:pPr>
    </w:p>
    <w:p w14:paraId="1FEBC023" w14:textId="77777777" w:rsidR="00225758" w:rsidRPr="00273C6A" w:rsidRDefault="00225758" w:rsidP="00225758">
      <w:pPr>
        <w:pStyle w:val="a3"/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73C6A">
        <w:rPr>
          <w:rStyle w:val="a5"/>
          <w:rFonts w:ascii="Times New Roman" w:hAnsi="Times New Roman" w:cs="Times New Roman"/>
          <w:sz w:val="26"/>
          <w:szCs w:val="26"/>
        </w:rPr>
        <w:t xml:space="preserve">2. Основные цели и задачи </w:t>
      </w:r>
      <w:r w:rsidRPr="00273C6A">
        <w:rPr>
          <w:rFonts w:ascii="Times New Roman" w:hAnsi="Times New Roman" w:cs="Times New Roman"/>
          <w:b/>
          <w:sz w:val="26"/>
          <w:szCs w:val="26"/>
        </w:rPr>
        <w:t>официального сайта</w:t>
      </w:r>
    </w:p>
    <w:p w14:paraId="3236B1D1" w14:textId="77777777" w:rsidR="00225758" w:rsidRPr="00225758" w:rsidRDefault="00225758" w:rsidP="00225758">
      <w:pPr>
        <w:pStyle w:val="a3"/>
        <w:spacing w:before="0" w:beforeAutospacing="0" w:after="0" w:afterAutospacing="0" w:line="240" w:lineRule="auto"/>
        <w:ind w:firstLine="720"/>
        <w:rPr>
          <w:rStyle w:val="a5"/>
          <w:rFonts w:ascii="Times New Roman" w:hAnsi="Times New Roman" w:cs="Times New Roman"/>
          <w:b w:val="0"/>
          <w:sz w:val="26"/>
          <w:szCs w:val="26"/>
        </w:rPr>
      </w:pPr>
      <w:r w:rsidRPr="00225758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2.1. Расширение видов информационного сопровождения деятельности </w:t>
      </w:r>
      <w:r w:rsidR="00322712" w:rsidRPr="00322712">
        <w:rPr>
          <w:rStyle w:val="a5"/>
          <w:rFonts w:ascii="Times New Roman" w:hAnsi="Times New Roman" w:cs="Times New Roman"/>
          <w:b w:val="0"/>
          <w:sz w:val="26"/>
          <w:szCs w:val="26"/>
        </w:rPr>
        <w:t>ОАУСО «Боровичский КЦСО»</w:t>
      </w:r>
      <w:r w:rsidRPr="00225758">
        <w:rPr>
          <w:rStyle w:val="a5"/>
          <w:rFonts w:ascii="Times New Roman" w:hAnsi="Times New Roman" w:cs="Times New Roman"/>
          <w:b w:val="0"/>
          <w:sz w:val="26"/>
          <w:szCs w:val="26"/>
        </w:rPr>
        <w:t>.</w:t>
      </w:r>
    </w:p>
    <w:p w14:paraId="7750741E" w14:textId="77777777" w:rsidR="00225758" w:rsidRPr="00225758" w:rsidRDefault="00225758" w:rsidP="00225758">
      <w:pPr>
        <w:pStyle w:val="a3"/>
        <w:tabs>
          <w:tab w:val="left" w:pos="567"/>
        </w:tabs>
        <w:spacing w:before="0" w:beforeAutospacing="0" w:after="0" w:afterAutospacing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225758">
        <w:rPr>
          <w:rFonts w:ascii="Times New Roman" w:hAnsi="Times New Roman" w:cs="Times New Roman"/>
          <w:sz w:val="26"/>
          <w:szCs w:val="26"/>
        </w:rPr>
        <w:t xml:space="preserve">2.2. Обеспечение прозрачности и </w:t>
      </w:r>
      <w:r w:rsidRPr="00225758">
        <w:rPr>
          <w:rFonts w:ascii="Times New Roman" w:eastAsia="Calibri" w:hAnsi="Times New Roman" w:cs="Times New Roman"/>
          <w:sz w:val="26"/>
          <w:szCs w:val="26"/>
        </w:rPr>
        <w:t>популяризация деятельности</w:t>
      </w:r>
      <w:r w:rsidRPr="00225758">
        <w:rPr>
          <w:rFonts w:ascii="Times New Roman" w:hAnsi="Times New Roman" w:cs="Times New Roman"/>
          <w:sz w:val="26"/>
          <w:szCs w:val="26"/>
        </w:rPr>
        <w:t xml:space="preserve"> </w:t>
      </w:r>
      <w:r w:rsidR="00322712" w:rsidRPr="00322712">
        <w:rPr>
          <w:rFonts w:ascii="Times New Roman" w:hAnsi="Times New Roman" w:cs="Times New Roman"/>
          <w:sz w:val="26"/>
          <w:szCs w:val="26"/>
        </w:rPr>
        <w:t>ОАУСО «Боровичский КЦСО»</w:t>
      </w:r>
      <w:r w:rsidRPr="00225758">
        <w:rPr>
          <w:rFonts w:ascii="Times New Roman" w:hAnsi="Times New Roman" w:cs="Times New Roman"/>
          <w:sz w:val="26"/>
          <w:szCs w:val="26"/>
        </w:rPr>
        <w:t>, распространение положительного опыта работы</w:t>
      </w:r>
      <w:r w:rsidRPr="00225758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648390E4" w14:textId="77777777" w:rsidR="00225758" w:rsidRPr="00225758" w:rsidRDefault="00225758" w:rsidP="00225758">
      <w:pPr>
        <w:pStyle w:val="a3"/>
        <w:tabs>
          <w:tab w:val="left" w:pos="567"/>
        </w:tabs>
        <w:spacing w:before="0" w:beforeAutospacing="0" w:after="0" w:afterAutospacing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225758">
        <w:rPr>
          <w:rFonts w:ascii="Times New Roman" w:hAnsi="Times New Roman" w:cs="Times New Roman"/>
          <w:sz w:val="26"/>
          <w:szCs w:val="26"/>
        </w:rPr>
        <w:t xml:space="preserve">2.3. Доведение до сведения граждан объективной и достоверной информации о деятельности </w:t>
      </w:r>
      <w:r w:rsidR="00322712" w:rsidRPr="00322712">
        <w:rPr>
          <w:rFonts w:ascii="Times New Roman" w:hAnsi="Times New Roman" w:cs="Times New Roman"/>
          <w:sz w:val="26"/>
          <w:szCs w:val="26"/>
        </w:rPr>
        <w:t>ОАУСО «Боровичский КЦСО»</w:t>
      </w:r>
      <w:r w:rsidRPr="00225758">
        <w:rPr>
          <w:rFonts w:ascii="Times New Roman" w:hAnsi="Times New Roman" w:cs="Times New Roman"/>
          <w:sz w:val="26"/>
          <w:szCs w:val="26"/>
        </w:rPr>
        <w:t xml:space="preserve">, иной публичной информации, которой обладает </w:t>
      </w:r>
      <w:r w:rsidR="00322712" w:rsidRPr="00322712">
        <w:rPr>
          <w:rFonts w:ascii="Times New Roman" w:hAnsi="Times New Roman" w:cs="Times New Roman"/>
          <w:sz w:val="26"/>
          <w:szCs w:val="26"/>
        </w:rPr>
        <w:t>ОАУСО «Боровичский КЦСО»</w:t>
      </w:r>
      <w:r w:rsidRPr="00225758">
        <w:rPr>
          <w:rFonts w:ascii="Times New Roman" w:hAnsi="Times New Roman" w:cs="Times New Roman"/>
          <w:sz w:val="26"/>
          <w:szCs w:val="26"/>
        </w:rPr>
        <w:t>.</w:t>
      </w:r>
    </w:p>
    <w:p w14:paraId="265A6D8C" w14:textId="77777777" w:rsidR="00225758" w:rsidRPr="00225758" w:rsidRDefault="00225758" w:rsidP="00225758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</w:rPr>
      </w:pPr>
      <w:r w:rsidRPr="00225758">
        <w:rPr>
          <w:rFonts w:eastAsia="Calibri"/>
          <w:sz w:val="26"/>
          <w:szCs w:val="26"/>
        </w:rPr>
        <w:t>2.4. Удовлетворение информационных потребностей граждан, предоставление им сведений разъяснительного, информационно-справочного характера, необходимых для реализации их прав и законных интересов в области социального обслуживания и социальной защиты населения.</w:t>
      </w:r>
    </w:p>
    <w:p w14:paraId="76294ADB" w14:textId="77777777" w:rsidR="00225758" w:rsidRPr="00225758" w:rsidRDefault="00225758" w:rsidP="00225758">
      <w:pPr>
        <w:pStyle w:val="a3"/>
        <w:tabs>
          <w:tab w:val="left" w:pos="567"/>
        </w:tabs>
        <w:spacing w:before="0" w:beforeAutospacing="0" w:after="0" w:afterAutospacing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225758">
        <w:rPr>
          <w:rFonts w:ascii="Times New Roman" w:eastAsia="Calibri" w:hAnsi="Times New Roman" w:cs="Times New Roman"/>
          <w:sz w:val="26"/>
          <w:szCs w:val="26"/>
        </w:rPr>
        <w:t xml:space="preserve">2.5. </w:t>
      </w:r>
      <w:r w:rsidRPr="00225758">
        <w:rPr>
          <w:rFonts w:ascii="Times New Roman" w:hAnsi="Times New Roman" w:cs="Times New Roman"/>
          <w:sz w:val="26"/>
          <w:szCs w:val="26"/>
        </w:rPr>
        <w:t xml:space="preserve">Предоставление </w:t>
      </w:r>
      <w:r w:rsidRPr="00225758">
        <w:rPr>
          <w:rFonts w:ascii="Times New Roman" w:eastAsia="Calibri" w:hAnsi="Times New Roman" w:cs="Times New Roman"/>
          <w:sz w:val="26"/>
          <w:szCs w:val="26"/>
        </w:rPr>
        <w:t xml:space="preserve">интерактивных форм взаимодействия с </w:t>
      </w:r>
      <w:r w:rsidRPr="00225758">
        <w:rPr>
          <w:rFonts w:ascii="Times New Roman" w:hAnsi="Times New Roman" w:cs="Times New Roman"/>
          <w:sz w:val="26"/>
          <w:szCs w:val="26"/>
        </w:rPr>
        <w:t xml:space="preserve">пользователями сети Интернет по вопросам, касающимся направлений деятельности </w:t>
      </w:r>
      <w:r w:rsidR="00322712" w:rsidRPr="00322712">
        <w:rPr>
          <w:rFonts w:ascii="Times New Roman" w:hAnsi="Times New Roman" w:cs="Times New Roman"/>
          <w:sz w:val="26"/>
          <w:szCs w:val="26"/>
        </w:rPr>
        <w:t>ОАУСО «Боровичский КЦСО»</w:t>
      </w:r>
      <w:r w:rsidRPr="00225758">
        <w:rPr>
          <w:rFonts w:ascii="Times New Roman" w:hAnsi="Times New Roman" w:cs="Times New Roman"/>
          <w:sz w:val="26"/>
          <w:szCs w:val="26"/>
        </w:rPr>
        <w:t>.</w:t>
      </w:r>
    </w:p>
    <w:p w14:paraId="292999D6" w14:textId="77777777" w:rsidR="00225758" w:rsidRPr="00225758" w:rsidRDefault="00225758" w:rsidP="00225758">
      <w:pPr>
        <w:pStyle w:val="a3"/>
        <w:spacing w:before="0" w:beforeAutospacing="0" w:after="0" w:afterAutospacing="0" w:line="240" w:lineRule="auto"/>
        <w:ind w:firstLine="720"/>
        <w:rPr>
          <w:rStyle w:val="a5"/>
          <w:rFonts w:ascii="Times New Roman" w:hAnsi="Times New Roman" w:cs="Times New Roman"/>
          <w:b w:val="0"/>
          <w:sz w:val="26"/>
          <w:szCs w:val="26"/>
        </w:rPr>
      </w:pPr>
      <w:r w:rsidRPr="00225758">
        <w:rPr>
          <w:rStyle w:val="a5"/>
          <w:rFonts w:ascii="Times New Roman" w:hAnsi="Times New Roman" w:cs="Times New Roman"/>
          <w:b w:val="0"/>
          <w:sz w:val="26"/>
          <w:szCs w:val="26"/>
        </w:rPr>
        <w:t>2.6. Привлечение внимания населения к проблемам социально незащищенных категорий граждан.</w:t>
      </w:r>
    </w:p>
    <w:p w14:paraId="3BFF7E55" w14:textId="77777777" w:rsidR="00225758" w:rsidRPr="00225758" w:rsidRDefault="00225758" w:rsidP="00225758">
      <w:pPr>
        <w:pStyle w:val="a3"/>
        <w:spacing w:before="0" w:beforeAutospacing="0" w:after="0" w:afterAutospacing="0" w:line="240" w:lineRule="auto"/>
        <w:ind w:firstLine="720"/>
        <w:jc w:val="center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14:paraId="539E69AE" w14:textId="77777777" w:rsidR="00225758" w:rsidRPr="00273C6A" w:rsidRDefault="00225758" w:rsidP="00225758">
      <w:pPr>
        <w:pStyle w:val="a3"/>
        <w:spacing w:before="0" w:beforeAutospacing="0" w:after="0" w:afterAutospacing="0" w:line="240" w:lineRule="auto"/>
        <w:jc w:val="center"/>
        <w:rPr>
          <w:rStyle w:val="a5"/>
          <w:rFonts w:ascii="Times New Roman" w:hAnsi="Times New Roman" w:cs="Times New Roman"/>
          <w:sz w:val="26"/>
          <w:szCs w:val="26"/>
        </w:rPr>
      </w:pPr>
      <w:r w:rsidRPr="00273C6A">
        <w:rPr>
          <w:rStyle w:val="a5"/>
          <w:rFonts w:ascii="Times New Roman" w:hAnsi="Times New Roman" w:cs="Times New Roman"/>
          <w:sz w:val="26"/>
          <w:szCs w:val="26"/>
        </w:rPr>
        <w:t xml:space="preserve">3. Структура информационных ресурсов </w:t>
      </w:r>
      <w:r w:rsidRPr="00674C42">
        <w:rPr>
          <w:rFonts w:ascii="Times New Roman" w:hAnsi="Times New Roman" w:cs="Times New Roman"/>
          <w:b/>
          <w:sz w:val="26"/>
          <w:szCs w:val="26"/>
        </w:rPr>
        <w:t>официального сайта</w:t>
      </w:r>
    </w:p>
    <w:p w14:paraId="7F491A24" w14:textId="77777777" w:rsidR="00225758" w:rsidRPr="00225758" w:rsidRDefault="00225758" w:rsidP="00674C42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25758">
        <w:rPr>
          <w:rFonts w:ascii="Times New Roman" w:hAnsi="Times New Roman" w:cs="Times New Roman"/>
          <w:sz w:val="26"/>
          <w:szCs w:val="26"/>
        </w:rPr>
        <w:t>3.1. Состав информационных блоков официального сайта.</w:t>
      </w:r>
    </w:p>
    <w:p w14:paraId="327CC06E" w14:textId="77777777" w:rsidR="00225758" w:rsidRPr="00225758" w:rsidRDefault="00225758" w:rsidP="00674C42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25758">
        <w:rPr>
          <w:rFonts w:ascii="Times New Roman" w:hAnsi="Times New Roman" w:cs="Times New Roman"/>
          <w:sz w:val="26"/>
          <w:szCs w:val="26"/>
        </w:rPr>
        <w:t>3.1.1. Постоянная</w:t>
      </w:r>
      <w:r w:rsidR="00674C42">
        <w:rPr>
          <w:rFonts w:ascii="Times New Roman" w:hAnsi="Times New Roman" w:cs="Times New Roman"/>
          <w:sz w:val="26"/>
          <w:szCs w:val="26"/>
        </w:rPr>
        <w:t xml:space="preserve"> (обязательная) </w:t>
      </w:r>
      <w:r w:rsidRPr="00225758">
        <w:rPr>
          <w:rFonts w:ascii="Times New Roman" w:hAnsi="Times New Roman" w:cs="Times New Roman"/>
          <w:sz w:val="26"/>
          <w:szCs w:val="26"/>
        </w:rPr>
        <w:t>информация</w:t>
      </w:r>
      <w:r w:rsidR="00674C42">
        <w:rPr>
          <w:rFonts w:ascii="Times New Roman" w:hAnsi="Times New Roman" w:cs="Times New Roman"/>
          <w:sz w:val="26"/>
          <w:szCs w:val="26"/>
        </w:rPr>
        <w:t xml:space="preserve"> к размещению в соответствии с законодательством Российской Федерации</w:t>
      </w:r>
      <w:r w:rsidRPr="00225758">
        <w:rPr>
          <w:rFonts w:ascii="Times New Roman" w:hAnsi="Times New Roman" w:cs="Times New Roman"/>
          <w:sz w:val="26"/>
          <w:szCs w:val="26"/>
        </w:rPr>
        <w:t xml:space="preserve"> - статичная, редко обновляемая:</w:t>
      </w:r>
    </w:p>
    <w:p w14:paraId="76EEFE6B" w14:textId="77777777" w:rsidR="00225758" w:rsidRDefault="00225758" w:rsidP="00674C42">
      <w:pPr>
        <w:pStyle w:val="ConsPlusNormal"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225758">
        <w:rPr>
          <w:rFonts w:ascii="Times New Roman" w:hAnsi="Times New Roman" w:cs="Times New Roman"/>
          <w:sz w:val="26"/>
          <w:szCs w:val="26"/>
        </w:rPr>
        <w:t xml:space="preserve">- полное и сокращенное наименование </w:t>
      </w:r>
      <w:r w:rsidR="00322712" w:rsidRPr="00322712">
        <w:rPr>
          <w:rFonts w:ascii="Times New Roman" w:hAnsi="Times New Roman" w:cs="Times New Roman"/>
          <w:sz w:val="26"/>
          <w:szCs w:val="26"/>
        </w:rPr>
        <w:t>О</w:t>
      </w:r>
      <w:r w:rsidR="00674C42">
        <w:rPr>
          <w:rFonts w:ascii="Times New Roman" w:hAnsi="Times New Roman" w:cs="Times New Roman"/>
          <w:sz w:val="26"/>
          <w:szCs w:val="26"/>
        </w:rPr>
        <w:t xml:space="preserve"> </w:t>
      </w:r>
      <w:r w:rsidR="00322712" w:rsidRPr="00322712">
        <w:rPr>
          <w:rFonts w:ascii="Times New Roman" w:hAnsi="Times New Roman" w:cs="Times New Roman"/>
          <w:sz w:val="26"/>
          <w:szCs w:val="26"/>
        </w:rPr>
        <w:t>УСО «Боровичский КЦСО»</w:t>
      </w:r>
      <w:r w:rsidR="00322712">
        <w:rPr>
          <w:rFonts w:ascii="Times New Roman" w:hAnsi="Times New Roman" w:cs="Times New Roman"/>
          <w:sz w:val="26"/>
          <w:szCs w:val="26"/>
        </w:rPr>
        <w:t>;</w:t>
      </w:r>
    </w:p>
    <w:p w14:paraId="49A3537E" w14:textId="77777777" w:rsidR="00674C42" w:rsidRPr="00674C42" w:rsidRDefault="006B0436" w:rsidP="00674C42">
      <w:pPr>
        <w:pStyle w:val="ConsPlusNormal"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4C42" w:rsidRPr="00674C42">
        <w:rPr>
          <w:rFonts w:ascii="Times New Roman" w:hAnsi="Times New Roman" w:cs="Times New Roman"/>
          <w:sz w:val="26"/>
          <w:szCs w:val="26"/>
        </w:rPr>
        <w:t xml:space="preserve"> о дате государственной регистрации,</w:t>
      </w:r>
      <w:r w:rsidR="00674C42">
        <w:rPr>
          <w:rFonts w:ascii="Times New Roman" w:hAnsi="Times New Roman" w:cs="Times New Roman"/>
          <w:sz w:val="26"/>
          <w:szCs w:val="26"/>
        </w:rPr>
        <w:t xml:space="preserve"> об учредителе (учредителях), о </w:t>
      </w:r>
      <w:r w:rsidR="00674C42" w:rsidRPr="00674C42">
        <w:rPr>
          <w:rFonts w:ascii="Times New Roman" w:hAnsi="Times New Roman" w:cs="Times New Roman"/>
          <w:sz w:val="26"/>
          <w:szCs w:val="26"/>
        </w:rPr>
        <w:t>месте нахождения, филиалах (при их на</w:t>
      </w:r>
      <w:r w:rsidR="00674C42">
        <w:rPr>
          <w:rFonts w:ascii="Times New Roman" w:hAnsi="Times New Roman" w:cs="Times New Roman"/>
          <w:sz w:val="26"/>
          <w:szCs w:val="26"/>
        </w:rPr>
        <w:t xml:space="preserve">личии), режиме, графике работы, </w:t>
      </w:r>
      <w:r w:rsidR="00674C42" w:rsidRPr="00674C42">
        <w:rPr>
          <w:rFonts w:ascii="Times New Roman" w:hAnsi="Times New Roman" w:cs="Times New Roman"/>
          <w:sz w:val="26"/>
          <w:szCs w:val="26"/>
        </w:rPr>
        <w:t>контактных телефонах и об адресах электронной почты;</w:t>
      </w:r>
    </w:p>
    <w:p w14:paraId="19C6F619" w14:textId="77777777" w:rsidR="00674C42" w:rsidRPr="00674C42" w:rsidRDefault="00674C42" w:rsidP="00674C42">
      <w:pPr>
        <w:pStyle w:val="ConsPlusNormal"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74C42">
        <w:rPr>
          <w:rFonts w:ascii="Times New Roman" w:hAnsi="Times New Roman" w:cs="Times New Roman"/>
          <w:sz w:val="26"/>
          <w:szCs w:val="26"/>
        </w:rPr>
        <w:t>о структуре и об органах управления организации социа</w:t>
      </w:r>
      <w:r>
        <w:rPr>
          <w:rFonts w:ascii="Times New Roman" w:hAnsi="Times New Roman" w:cs="Times New Roman"/>
          <w:sz w:val="26"/>
          <w:szCs w:val="26"/>
        </w:rPr>
        <w:t xml:space="preserve">льного </w:t>
      </w:r>
      <w:r w:rsidRPr="00674C42">
        <w:rPr>
          <w:rFonts w:ascii="Times New Roman" w:hAnsi="Times New Roman" w:cs="Times New Roman"/>
          <w:sz w:val="26"/>
          <w:szCs w:val="26"/>
        </w:rPr>
        <w:t>обслуживания;</w:t>
      </w:r>
    </w:p>
    <w:p w14:paraId="00DBD116" w14:textId="77777777" w:rsidR="00674C42" w:rsidRPr="00674C42" w:rsidRDefault="00674C42" w:rsidP="00674C42">
      <w:pPr>
        <w:pStyle w:val="ConsPlusNormal"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74C42">
        <w:rPr>
          <w:rFonts w:ascii="Times New Roman" w:hAnsi="Times New Roman" w:cs="Times New Roman"/>
          <w:sz w:val="26"/>
          <w:szCs w:val="26"/>
        </w:rPr>
        <w:t>о форме социального обслуживания, ви</w:t>
      </w:r>
      <w:r>
        <w:rPr>
          <w:rFonts w:ascii="Times New Roman" w:hAnsi="Times New Roman" w:cs="Times New Roman"/>
          <w:sz w:val="26"/>
          <w:szCs w:val="26"/>
        </w:rPr>
        <w:t xml:space="preserve">дах социальных услуг, порядке и </w:t>
      </w:r>
      <w:r w:rsidRPr="00674C42">
        <w:rPr>
          <w:rFonts w:ascii="Times New Roman" w:hAnsi="Times New Roman" w:cs="Times New Roman"/>
          <w:sz w:val="26"/>
          <w:szCs w:val="26"/>
        </w:rPr>
        <w:t>об условиях их предоставления, о тарифах на социальные услуги;</w:t>
      </w:r>
    </w:p>
    <w:p w14:paraId="0BF0EEB8" w14:textId="77777777" w:rsidR="00674C42" w:rsidRPr="00674C42" w:rsidRDefault="00674C42" w:rsidP="00674C42">
      <w:pPr>
        <w:pStyle w:val="ConsPlusNormal"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74C42">
        <w:rPr>
          <w:rFonts w:ascii="Times New Roman" w:hAnsi="Times New Roman" w:cs="Times New Roman"/>
          <w:sz w:val="26"/>
          <w:szCs w:val="26"/>
        </w:rPr>
        <w:t xml:space="preserve"> о численности получателей социаль</w:t>
      </w:r>
      <w:r>
        <w:rPr>
          <w:rFonts w:ascii="Times New Roman" w:hAnsi="Times New Roman" w:cs="Times New Roman"/>
          <w:sz w:val="26"/>
          <w:szCs w:val="26"/>
        </w:rPr>
        <w:t xml:space="preserve">ных услуг по формам социального </w:t>
      </w:r>
      <w:r w:rsidRPr="00674C42">
        <w:rPr>
          <w:rFonts w:ascii="Times New Roman" w:hAnsi="Times New Roman" w:cs="Times New Roman"/>
          <w:sz w:val="26"/>
          <w:szCs w:val="26"/>
        </w:rPr>
        <w:t>обслуживания и видам социальных услуг</w:t>
      </w:r>
      <w:r>
        <w:rPr>
          <w:rFonts w:ascii="Times New Roman" w:hAnsi="Times New Roman" w:cs="Times New Roman"/>
          <w:sz w:val="26"/>
          <w:szCs w:val="26"/>
        </w:rPr>
        <w:t xml:space="preserve"> за счет бюджетных ассигнований </w:t>
      </w:r>
      <w:r w:rsidRPr="00674C42">
        <w:rPr>
          <w:rFonts w:ascii="Times New Roman" w:hAnsi="Times New Roman" w:cs="Times New Roman"/>
          <w:sz w:val="26"/>
          <w:szCs w:val="26"/>
        </w:rPr>
        <w:t>бюджетов субъектов Российской Федераци</w:t>
      </w:r>
      <w:r>
        <w:rPr>
          <w:rFonts w:ascii="Times New Roman" w:hAnsi="Times New Roman" w:cs="Times New Roman"/>
          <w:sz w:val="26"/>
          <w:szCs w:val="26"/>
        </w:rPr>
        <w:t xml:space="preserve">и и в соответствии с договорами </w:t>
      </w:r>
      <w:r w:rsidRPr="00674C42">
        <w:rPr>
          <w:rFonts w:ascii="Times New Roman" w:hAnsi="Times New Roman" w:cs="Times New Roman"/>
          <w:sz w:val="26"/>
          <w:szCs w:val="26"/>
        </w:rPr>
        <w:t>за счет средств физических лиц и (или) юридических лиц;</w:t>
      </w:r>
    </w:p>
    <w:p w14:paraId="3502C563" w14:textId="77777777" w:rsidR="00674C42" w:rsidRPr="00674C42" w:rsidRDefault="00674C42" w:rsidP="00674C42">
      <w:pPr>
        <w:pStyle w:val="ConsPlusNormal"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74C42">
        <w:rPr>
          <w:rFonts w:ascii="Times New Roman" w:hAnsi="Times New Roman" w:cs="Times New Roman"/>
          <w:sz w:val="26"/>
          <w:szCs w:val="26"/>
        </w:rPr>
        <w:t>о руководителе, его заместителях,</w:t>
      </w:r>
      <w:r>
        <w:rPr>
          <w:rFonts w:ascii="Times New Roman" w:hAnsi="Times New Roman" w:cs="Times New Roman"/>
          <w:sz w:val="26"/>
          <w:szCs w:val="26"/>
        </w:rPr>
        <w:t xml:space="preserve"> руководителях филиалов (при их </w:t>
      </w:r>
      <w:r w:rsidRPr="00674C42">
        <w:rPr>
          <w:rFonts w:ascii="Times New Roman" w:hAnsi="Times New Roman" w:cs="Times New Roman"/>
          <w:sz w:val="26"/>
          <w:szCs w:val="26"/>
        </w:rPr>
        <w:t>наличии), о персональном составе работн</w:t>
      </w:r>
      <w:r>
        <w:rPr>
          <w:rFonts w:ascii="Times New Roman" w:hAnsi="Times New Roman" w:cs="Times New Roman"/>
          <w:sz w:val="26"/>
          <w:szCs w:val="26"/>
        </w:rPr>
        <w:t xml:space="preserve">иков (с указанием с их согласия </w:t>
      </w:r>
      <w:r w:rsidRPr="00674C42">
        <w:rPr>
          <w:rFonts w:ascii="Times New Roman" w:hAnsi="Times New Roman" w:cs="Times New Roman"/>
          <w:sz w:val="26"/>
          <w:szCs w:val="26"/>
        </w:rPr>
        <w:t xml:space="preserve">уровня образования, </w:t>
      </w:r>
      <w:r w:rsidRPr="00674C42">
        <w:rPr>
          <w:rFonts w:ascii="Times New Roman" w:hAnsi="Times New Roman" w:cs="Times New Roman"/>
          <w:sz w:val="26"/>
          <w:szCs w:val="26"/>
        </w:rPr>
        <w:lastRenderedPageBreak/>
        <w:t>квалификации и опыта работы);</w:t>
      </w:r>
    </w:p>
    <w:p w14:paraId="465B4350" w14:textId="77777777" w:rsidR="00674C42" w:rsidRPr="00674C42" w:rsidRDefault="00674C42" w:rsidP="00674C42">
      <w:pPr>
        <w:pStyle w:val="ConsPlusNormal"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74C42">
        <w:rPr>
          <w:rFonts w:ascii="Times New Roman" w:hAnsi="Times New Roman" w:cs="Times New Roman"/>
          <w:sz w:val="26"/>
          <w:szCs w:val="26"/>
        </w:rPr>
        <w:t xml:space="preserve"> о материально-техническом обеспе</w:t>
      </w:r>
      <w:r>
        <w:rPr>
          <w:rFonts w:ascii="Times New Roman" w:hAnsi="Times New Roman" w:cs="Times New Roman"/>
          <w:sz w:val="26"/>
          <w:szCs w:val="26"/>
        </w:rPr>
        <w:t xml:space="preserve">чении предоставления социальных </w:t>
      </w:r>
      <w:r w:rsidRPr="00674C42">
        <w:rPr>
          <w:rFonts w:ascii="Times New Roman" w:hAnsi="Times New Roman" w:cs="Times New Roman"/>
          <w:sz w:val="26"/>
          <w:szCs w:val="26"/>
        </w:rPr>
        <w:t>услуг (наличие оборудованных помещени</w:t>
      </w:r>
      <w:r>
        <w:rPr>
          <w:rFonts w:ascii="Times New Roman" w:hAnsi="Times New Roman" w:cs="Times New Roman"/>
          <w:sz w:val="26"/>
          <w:szCs w:val="26"/>
        </w:rPr>
        <w:t xml:space="preserve">й для предоставления социальных </w:t>
      </w:r>
      <w:r w:rsidRPr="00674C42">
        <w:rPr>
          <w:rFonts w:ascii="Times New Roman" w:hAnsi="Times New Roman" w:cs="Times New Roman"/>
          <w:sz w:val="26"/>
          <w:szCs w:val="26"/>
        </w:rPr>
        <w:t>услуг, в том числе библиотек, объектов спорта, наличие средств обучения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74C42">
        <w:rPr>
          <w:rFonts w:ascii="Times New Roman" w:hAnsi="Times New Roman" w:cs="Times New Roman"/>
          <w:sz w:val="26"/>
          <w:szCs w:val="26"/>
        </w:rPr>
        <w:t>воспитания, условия питания и обеспече</w:t>
      </w:r>
      <w:r>
        <w:rPr>
          <w:rFonts w:ascii="Times New Roman" w:hAnsi="Times New Roman" w:cs="Times New Roman"/>
          <w:sz w:val="26"/>
          <w:szCs w:val="26"/>
        </w:rPr>
        <w:t xml:space="preserve">ние охраны здоровья получателей </w:t>
      </w:r>
      <w:r w:rsidRPr="00674C42">
        <w:rPr>
          <w:rFonts w:ascii="Times New Roman" w:hAnsi="Times New Roman" w:cs="Times New Roman"/>
          <w:sz w:val="26"/>
          <w:szCs w:val="26"/>
        </w:rPr>
        <w:t>социальных услуг, доступ к информационн</w:t>
      </w:r>
      <w:r>
        <w:rPr>
          <w:rFonts w:ascii="Times New Roman" w:hAnsi="Times New Roman" w:cs="Times New Roman"/>
          <w:sz w:val="26"/>
          <w:szCs w:val="26"/>
        </w:rPr>
        <w:t xml:space="preserve">ым системам в сфере социального </w:t>
      </w:r>
      <w:r w:rsidRPr="00674C42">
        <w:rPr>
          <w:rFonts w:ascii="Times New Roman" w:hAnsi="Times New Roman" w:cs="Times New Roman"/>
          <w:sz w:val="26"/>
          <w:szCs w:val="26"/>
        </w:rPr>
        <w:t>обслуживания и сети "Интернет");</w:t>
      </w:r>
    </w:p>
    <w:p w14:paraId="36323C2D" w14:textId="77777777" w:rsidR="00674C42" w:rsidRPr="00674C42" w:rsidRDefault="00674C42" w:rsidP="00674C42">
      <w:pPr>
        <w:pStyle w:val="ConsPlusNormal"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74C42">
        <w:rPr>
          <w:rFonts w:ascii="Times New Roman" w:hAnsi="Times New Roman" w:cs="Times New Roman"/>
          <w:sz w:val="26"/>
          <w:szCs w:val="26"/>
        </w:rPr>
        <w:t xml:space="preserve"> о количестве свободных мест для прие</w:t>
      </w:r>
      <w:r>
        <w:rPr>
          <w:rFonts w:ascii="Times New Roman" w:hAnsi="Times New Roman" w:cs="Times New Roman"/>
          <w:sz w:val="26"/>
          <w:szCs w:val="26"/>
        </w:rPr>
        <w:t xml:space="preserve">ма получателей социальных услуг </w:t>
      </w:r>
      <w:r w:rsidRPr="00674C42">
        <w:rPr>
          <w:rFonts w:ascii="Times New Roman" w:hAnsi="Times New Roman" w:cs="Times New Roman"/>
          <w:sz w:val="26"/>
          <w:szCs w:val="26"/>
        </w:rPr>
        <w:t xml:space="preserve">по формам социального обслуживания, </w:t>
      </w:r>
      <w:r>
        <w:rPr>
          <w:rFonts w:ascii="Times New Roman" w:hAnsi="Times New Roman" w:cs="Times New Roman"/>
          <w:sz w:val="26"/>
          <w:szCs w:val="26"/>
        </w:rPr>
        <w:t xml:space="preserve">финансируемых за счет бюджетных </w:t>
      </w:r>
      <w:r w:rsidRPr="00674C42">
        <w:rPr>
          <w:rFonts w:ascii="Times New Roman" w:hAnsi="Times New Roman" w:cs="Times New Roman"/>
          <w:sz w:val="26"/>
          <w:szCs w:val="26"/>
        </w:rPr>
        <w:t>ассигнований бюджетов субъекто</w:t>
      </w:r>
      <w:r>
        <w:rPr>
          <w:rFonts w:ascii="Times New Roman" w:hAnsi="Times New Roman" w:cs="Times New Roman"/>
          <w:sz w:val="26"/>
          <w:szCs w:val="26"/>
        </w:rPr>
        <w:t xml:space="preserve">в Российской Федерации, а также </w:t>
      </w:r>
      <w:r w:rsidRPr="00674C42">
        <w:rPr>
          <w:rFonts w:ascii="Times New Roman" w:hAnsi="Times New Roman" w:cs="Times New Roman"/>
          <w:sz w:val="26"/>
          <w:szCs w:val="26"/>
        </w:rPr>
        <w:t>оплачиваемых в соответствии с договорами за счет средст</w:t>
      </w:r>
      <w:r>
        <w:rPr>
          <w:rFonts w:ascii="Times New Roman" w:hAnsi="Times New Roman" w:cs="Times New Roman"/>
          <w:sz w:val="26"/>
          <w:szCs w:val="26"/>
        </w:rPr>
        <w:t xml:space="preserve">в физических лиц и </w:t>
      </w:r>
      <w:r w:rsidRPr="00674C42">
        <w:rPr>
          <w:rFonts w:ascii="Times New Roman" w:hAnsi="Times New Roman" w:cs="Times New Roman"/>
          <w:sz w:val="26"/>
          <w:szCs w:val="26"/>
        </w:rPr>
        <w:t>(или) юридических лиц;</w:t>
      </w:r>
    </w:p>
    <w:p w14:paraId="403B5FEB" w14:textId="77777777" w:rsidR="00674C42" w:rsidRPr="00674C42" w:rsidRDefault="00674C42" w:rsidP="00674C42">
      <w:pPr>
        <w:pStyle w:val="ConsPlusNormal"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74C42">
        <w:rPr>
          <w:rFonts w:ascii="Times New Roman" w:hAnsi="Times New Roman" w:cs="Times New Roman"/>
          <w:sz w:val="26"/>
          <w:szCs w:val="26"/>
        </w:rPr>
        <w:t xml:space="preserve"> об объеме предоставляемых соц</w:t>
      </w:r>
      <w:r>
        <w:rPr>
          <w:rFonts w:ascii="Times New Roman" w:hAnsi="Times New Roman" w:cs="Times New Roman"/>
          <w:sz w:val="26"/>
          <w:szCs w:val="26"/>
        </w:rPr>
        <w:t xml:space="preserve">иальных услуг за счет бюджетных </w:t>
      </w:r>
      <w:r w:rsidRPr="00674C42">
        <w:rPr>
          <w:rFonts w:ascii="Times New Roman" w:hAnsi="Times New Roman" w:cs="Times New Roman"/>
          <w:sz w:val="26"/>
          <w:szCs w:val="26"/>
        </w:rPr>
        <w:t>ассигнований бюджетов субъектов Российск</w:t>
      </w:r>
      <w:r>
        <w:rPr>
          <w:rFonts w:ascii="Times New Roman" w:hAnsi="Times New Roman" w:cs="Times New Roman"/>
          <w:sz w:val="26"/>
          <w:szCs w:val="26"/>
        </w:rPr>
        <w:t xml:space="preserve">ой Федерации и в соответствии с </w:t>
      </w:r>
      <w:r w:rsidRPr="00674C42">
        <w:rPr>
          <w:rFonts w:ascii="Times New Roman" w:hAnsi="Times New Roman" w:cs="Times New Roman"/>
          <w:sz w:val="26"/>
          <w:szCs w:val="26"/>
        </w:rPr>
        <w:t>договорами за счет средств физических лиц и (или) юридических лиц;</w:t>
      </w:r>
    </w:p>
    <w:p w14:paraId="40DB7E7B" w14:textId="77777777" w:rsidR="00674C42" w:rsidRPr="00674C42" w:rsidRDefault="00674C42" w:rsidP="00674C42">
      <w:pPr>
        <w:pStyle w:val="ConsPlusNormal"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74C42">
        <w:rPr>
          <w:rFonts w:ascii="Times New Roman" w:hAnsi="Times New Roman" w:cs="Times New Roman"/>
          <w:sz w:val="26"/>
          <w:szCs w:val="26"/>
        </w:rPr>
        <w:t>о наличии лицензий на осущест</w:t>
      </w:r>
      <w:r>
        <w:rPr>
          <w:rFonts w:ascii="Times New Roman" w:hAnsi="Times New Roman" w:cs="Times New Roman"/>
          <w:sz w:val="26"/>
          <w:szCs w:val="26"/>
        </w:rPr>
        <w:t xml:space="preserve">вление деятельности, подлежащей </w:t>
      </w:r>
      <w:r w:rsidRPr="00674C42">
        <w:rPr>
          <w:rFonts w:ascii="Times New Roman" w:hAnsi="Times New Roman" w:cs="Times New Roman"/>
          <w:sz w:val="26"/>
          <w:szCs w:val="26"/>
        </w:rPr>
        <w:t>лицензированию в 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с законодательством Российской </w:t>
      </w:r>
      <w:r w:rsidRPr="00674C42">
        <w:rPr>
          <w:rFonts w:ascii="Times New Roman" w:hAnsi="Times New Roman" w:cs="Times New Roman"/>
          <w:sz w:val="26"/>
          <w:szCs w:val="26"/>
        </w:rPr>
        <w:t>Федерации;</w:t>
      </w:r>
    </w:p>
    <w:p w14:paraId="3F9012CB" w14:textId="77777777" w:rsidR="00674C42" w:rsidRPr="00674C42" w:rsidRDefault="00674C42" w:rsidP="00674C42">
      <w:pPr>
        <w:pStyle w:val="ConsPlusNormal"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74C42">
        <w:rPr>
          <w:rFonts w:ascii="Times New Roman" w:hAnsi="Times New Roman" w:cs="Times New Roman"/>
          <w:sz w:val="26"/>
          <w:szCs w:val="26"/>
        </w:rPr>
        <w:t xml:space="preserve"> о финансово-хозяйственной деятельности;</w:t>
      </w:r>
    </w:p>
    <w:p w14:paraId="152DD4FC" w14:textId="77777777" w:rsidR="00674C42" w:rsidRPr="00674C42" w:rsidRDefault="00674C42" w:rsidP="00674C42">
      <w:pPr>
        <w:pStyle w:val="ConsPlusNormal"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74C42">
        <w:rPr>
          <w:rFonts w:ascii="Times New Roman" w:hAnsi="Times New Roman" w:cs="Times New Roman"/>
          <w:sz w:val="26"/>
          <w:szCs w:val="26"/>
        </w:rPr>
        <w:t xml:space="preserve"> о правилах внутреннего распорядка для получателей социальных услуг,</w:t>
      </w:r>
    </w:p>
    <w:p w14:paraId="1A5075DB" w14:textId="77777777" w:rsidR="00674C42" w:rsidRDefault="00674C42" w:rsidP="00674C42">
      <w:pPr>
        <w:pStyle w:val="ConsPlusNormal"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74C42">
        <w:rPr>
          <w:rFonts w:ascii="Times New Roman" w:hAnsi="Times New Roman" w:cs="Times New Roman"/>
          <w:sz w:val="26"/>
          <w:szCs w:val="26"/>
        </w:rPr>
        <w:t>правилах внутреннего трудового распорядка, коллективном договоре;</w:t>
      </w:r>
    </w:p>
    <w:p w14:paraId="1BC60FC7" w14:textId="77777777" w:rsidR="00674C42" w:rsidRDefault="00674C42" w:rsidP="00674C42">
      <w:pPr>
        <w:pStyle w:val="ConsPlusNormal"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74C42">
        <w:rPr>
          <w:rFonts w:ascii="Times New Roman" w:hAnsi="Times New Roman" w:cs="Times New Roman"/>
          <w:sz w:val="26"/>
          <w:szCs w:val="26"/>
        </w:rPr>
        <w:t xml:space="preserve"> о наличии предписаний органов, осуществляющих государственный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74C42">
        <w:rPr>
          <w:rFonts w:ascii="Times New Roman" w:hAnsi="Times New Roman" w:cs="Times New Roman"/>
          <w:sz w:val="26"/>
          <w:szCs w:val="26"/>
        </w:rPr>
        <w:t>контроль в сфере социального обслуживания, и отчетов об исполнении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74C42">
        <w:rPr>
          <w:rFonts w:ascii="Times New Roman" w:hAnsi="Times New Roman" w:cs="Times New Roman"/>
          <w:sz w:val="26"/>
          <w:szCs w:val="26"/>
        </w:rPr>
        <w:t>указанных предписаний;</w:t>
      </w:r>
    </w:p>
    <w:p w14:paraId="18580822" w14:textId="77777777" w:rsidR="00674C42" w:rsidRDefault="00674C42" w:rsidP="00674C42">
      <w:pPr>
        <w:pStyle w:val="ConsPlusNormal"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74C42">
        <w:rPr>
          <w:rFonts w:ascii="Times New Roman" w:hAnsi="Times New Roman" w:cs="Times New Roman"/>
          <w:sz w:val="26"/>
          <w:szCs w:val="26"/>
        </w:rPr>
        <w:t>о проведении независимой оценки качества условий оказания услуг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74C42">
        <w:rPr>
          <w:rFonts w:ascii="Times New Roman" w:hAnsi="Times New Roman" w:cs="Times New Roman"/>
          <w:sz w:val="26"/>
          <w:szCs w:val="26"/>
        </w:rPr>
        <w:t>организациями социального обслуживания, которая определяется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74C42">
        <w:rPr>
          <w:rFonts w:ascii="Times New Roman" w:hAnsi="Times New Roman" w:cs="Times New Roman"/>
          <w:sz w:val="26"/>
          <w:szCs w:val="26"/>
        </w:rPr>
        <w:t>уполномоченным федеральным органом исполнительной власти;</w:t>
      </w:r>
    </w:p>
    <w:p w14:paraId="043CB4BB" w14:textId="77777777" w:rsidR="00674C42" w:rsidRDefault="00674C42" w:rsidP="00674C42">
      <w:pPr>
        <w:pStyle w:val="ConsPlusNormal"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74C42">
        <w:rPr>
          <w:rFonts w:ascii="Times New Roman" w:hAnsi="Times New Roman" w:cs="Times New Roman"/>
          <w:sz w:val="26"/>
          <w:szCs w:val="26"/>
        </w:rPr>
        <w:t>об иной информации, которая размещается, опубликовывается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74C42">
        <w:rPr>
          <w:rFonts w:ascii="Times New Roman" w:hAnsi="Times New Roman" w:cs="Times New Roman"/>
          <w:sz w:val="26"/>
          <w:szCs w:val="26"/>
        </w:rPr>
        <w:t xml:space="preserve">решению </w:t>
      </w:r>
      <w:r>
        <w:rPr>
          <w:rFonts w:ascii="Times New Roman" w:hAnsi="Times New Roman" w:cs="Times New Roman"/>
          <w:sz w:val="26"/>
          <w:szCs w:val="26"/>
        </w:rPr>
        <w:t xml:space="preserve">директора ОАУСО «Боровичский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КЦСО» </w:t>
      </w:r>
      <w:r w:rsidRPr="00674C42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Pr="00674C42">
        <w:rPr>
          <w:rFonts w:ascii="Times New Roman" w:hAnsi="Times New Roman" w:cs="Times New Roman"/>
          <w:sz w:val="26"/>
          <w:szCs w:val="26"/>
        </w:rPr>
        <w:t xml:space="preserve"> (или) размещение, опубликование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74C42">
        <w:rPr>
          <w:rFonts w:ascii="Times New Roman" w:hAnsi="Times New Roman" w:cs="Times New Roman"/>
          <w:sz w:val="26"/>
          <w:szCs w:val="26"/>
        </w:rPr>
        <w:t>которой являются обязательными в соответствии с законодательством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74C42">
        <w:rPr>
          <w:rFonts w:ascii="Times New Roman" w:hAnsi="Times New Roman" w:cs="Times New Roman"/>
          <w:sz w:val="26"/>
          <w:szCs w:val="26"/>
        </w:rPr>
        <w:t>Российской Федерации.</w:t>
      </w:r>
    </w:p>
    <w:p w14:paraId="27EE1C23" w14:textId="77777777" w:rsidR="00225758" w:rsidRPr="00225758" w:rsidRDefault="00225758" w:rsidP="00674C4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5758">
        <w:rPr>
          <w:rFonts w:ascii="Times New Roman" w:hAnsi="Times New Roman" w:cs="Times New Roman"/>
          <w:sz w:val="26"/>
          <w:szCs w:val="26"/>
        </w:rPr>
        <w:t xml:space="preserve">3.1.2. Периодическая информация, обновляемая с установленной периодичностью, либо в связи с изменением данных: объявления, обзорные тематические статьи, обобщенные материалы о результатах деятельности </w:t>
      </w:r>
      <w:r w:rsidR="00322712" w:rsidRPr="00322712">
        <w:rPr>
          <w:rFonts w:ascii="Times New Roman" w:hAnsi="Times New Roman" w:cs="Times New Roman"/>
          <w:sz w:val="26"/>
          <w:szCs w:val="26"/>
        </w:rPr>
        <w:t>ОАУСО «Боровичский КЦСО»</w:t>
      </w:r>
      <w:r w:rsidRPr="00225758">
        <w:rPr>
          <w:rFonts w:ascii="Times New Roman" w:hAnsi="Times New Roman" w:cs="Times New Roman"/>
          <w:sz w:val="26"/>
          <w:szCs w:val="26"/>
        </w:rPr>
        <w:t>, статистические данные и т.п.</w:t>
      </w:r>
    </w:p>
    <w:p w14:paraId="74BA3903" w14:textId="77777777" w:rsidR="00225758" w:rsidRDefault="00225758" w:rsidP="00674C42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25758">
        <w:rPr>
          <w:rFonts w:ascii="Times New Roman" w:hAnsi="Times New Roman" w:cs="Times New Roman"/>
          <w:sz w:val="26"/>
          <w:szCs w:val="26"/>
        </w:rPr>
        <w:t>3.1.3. Динамическая (оперативная) информация, часто обновляемая: новости, комментарии, анонсы событий.</w:t>
      </w:r>
    </w:p>
    <w:p w14:paraId="272A212D" w14:textId="77777777" w:rsidR="00225758" w:rsidRPr="00225758" w:rsidRDefault="00225758" w:rsidP="00225758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25758">
        <w:rPr>
          <w:rFonts w:ascii="Times New Roman" w:hAnsi="Times New Roman" w:cs="Times New Roman"/>
          <w:sz w:val="26"/>
          <w:szCs w:val="26"/>
        </w:rPr>
        <w:t xml:space="preserve">3.2. В качестве информационного сопровождения сведений, представленных на </w:t>
      </w:r>
      <w:r w:rsidRPr="00225758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официальном </w:t>
      </w:r>
      <w:r w:rsidRPr="00225758">
        <w:rPr>
          <w:rFonts w:ascii="Times New Roman" w:hAnsi="Times New Roman" w:cs="Times New Roman"/>
          <w:sz w:val="26"/>
          <w:szCs w:val="26"/>
        </w:rPr>
        <w:t>сайте, используются фотоматериалы, графические и другие мультимедиа-материалы.</w:t>
      </w:r>
    </w:p>
    <w:p w14:paraId="16478335" w14:textId="77777777" w:rsidR="00225758" w:rsidRPr="00225758" w:rsidRDefault="00225758" w:rsidP="00225758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25758">
        <w:rPr>
          <w:rFonts w:ascii="Times New Roman" w:hAnsi="Times New Roman" w:cs="Times New Roman"/>
          <w:sz w:val="26"/>
          <w:szCs w:val="26"/>
        </w:rPr>
        <w:t>3.3. Привлеченная информация сторонних (в том числе негосударственных) источников используется в соответствии с действующим законодательством Российской Федерации об авторском праве.</w:t>
      </w:r>
    </w:p>
    <w:p w14:paraId="50814326" w14:textId="77777777" w:rsidR="00225758" w:rsidRPr="00225758" w:rsidRDefault="00225758" w:rsidP="00225758">
      <w:pPr>
        <w:pStyle w:val="a3"/>
        <w:numPr>
          <w:ilvl w:val="1"/>
          <w:numId w:val="1"/>
        </w:numPr>
        <w:tabs>
          <w:tab w:val="left" w:pos="567"/>
          <w:tab w:val="left" w:pos="1276"/>
        </w:tabs>
        <w:spacing w:before="0" w:beforeAutospacing="0" w:after="0" w:afterAutospacing="0" w:line="240" w:lineRule="auto"/>
        <w:ind w:left="0" w:firstLine="720"/>
        <w:rPr>
          <w:rFonts w:ascii="Times New Roman" w:eastAsia="Calibri" w:hAnsi="Times New Roman" w:cs="Times New Roman"/>
          <w:sz w:val="26"/>
          <w:szCs w:val="26"/>
        </w:rPr>
      </w:pPr>
      <w:r w:rsidRPr="00225758">
        <w:rPr>
          <w:rFonts w:ascii="Times New Roman" w:hAnsi="Times New Roman" w:cs="Times New Roman"/>
          <w:sz w:val="26"/>
          <w:szCs w:val="26"/>
        </w:rPr>
        <w:t xml:space="preserve">Официальный сайт состоит из главной страницы и основных тематических разделов: </w:t>
      </w:r>
      <w:r w:rsidRPr="00225758">
        <w:rPr>
          <w:rStyle w:val="a5"/>
          <w:rFonts w:ascii="Times New Roman" w:hAnsi="Times New Roman" w:cs="Times New Roman"/>
          <w:b w:val="0"/>
          <w:sz w:val="26"/>
          <w:szCs w:val="26"/>
        </w:rPr>
        <w:t>«</w:t>
      </w:r>
      <w:r w:rsidR="004A66A8">
        <w:rPr>
          <w:rStyle w:val="a5"/>
          <w:rFonts w:ascii="Times New Roman" w:hAnsi="Times New Roman" w:cs="Times New Roman"/>
          <w:b w:val="0"/>
          <w:sz w:val="26"/>
          <w:szCs w:val="26"/>
        </w:rPr>
        <w:t>Об учреждении</w:t>
      </w:r>
      <w:r w:rsidRPr="00225758">
        <w:rPr>
          <w:rStyle w:val="a5"/>
          <w:rFonts w:ascii="Times New Roman" w:hAnsi="Times New Roman" w:cs="Times New Roman"/>
          <w:b w:val="0"/>
          <w:sz w:val="26"/>
          <w:szCs w:val="26"/>
        </w:rPr>
        <w:t>»</w:t>
      </w:r>
      <w:r w:rsidRPr="00225758">
        <w:rPr>
          <w:rFonts w:ascii="Times New Roman" w:hAnsi="Times New Roman" w:cs="Times New Roman"/>
          <w:sz w:val="26"/>
          <w:szCs w:val="26"/>
        </w:rPr>
        <w:t xml:space="preserve">, </w:t>
      </w:r>
      <w:r w:rsidRPr="00225758">
        <w:rPr>
          <w:rStyle w:val="a5"/>
          <w:rFonts w:ascii="Times New Roman" w:hAnsi="Times New Roman" w:cs="Times New Roman"/>
          <w:b w:val="0"/>
          <w:sz w:val="26"/>
          <w:szCs w:val="26"/>
        </w:rPr>
        <w:t>«</w:t>
      </w:r>
      <w:r w:rsidR="004A66A8">
        <w:rPr>
          <w:rStyle w:val="a5"/>
          <w:rFonts w:ascii="Times New Roman" w:hAnsi="Times New Roman" w:cs="Times New Roman"/>
          <w:b w:val="0"/>
          <w:sz w:val="26"/>
          <w:szCs w:val="26"/>
        </w:rPr>
        <w:t>Структура центра</w:t>
      </w:r>
      <w:r w:rsidRPr="00225758">
        <w:rPr>
          <w:rStyle w:val="a5"/>
          <w:rFonts w:ascii="Times New Roman" w:hAnsi="Times New Roman" w:cs="Times New Roman"/>
          <w:b w:val="0"/>
          <w:sz w:val="26"/>
          <w:szCs w:val="26"/>
        </w:rPr>
        <w:t>», «</w:t>
      </w:r>
      <w:r w:rsidR="004A66A8">
        <w:rPr>
          <w:rStyle w:val="a5"/>
          <w:rFonts w:ascii="Times New Roman" w:hAnsi="Times New Roman" w:cs="Times New Roman"/>
          <w:b w:val="0"/>
          <w:sz w:val="26"/>
          <w:szCs w:val="26"/>
        </w:rPr>
        <w:t>Услуги центра</w:t>
      </w:r>
      <w:r w:rsidRPr="00225758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», </w:t>
      </w:r>
      <w:r w:rsidR="006D0A29">
        <w:rPr>
          <w:rStyle w:val="a5"/>
          <w:rFonts w:ascii="Times New Roman" w:hAnsi="Times New Roman" w:cs="Times New Roman"/>
          <w:b w:val="0"/>
          <w:sz w:val="26"/>
          <w:szCs w:val="26"/>
        </w:rPr>
        <w:t>«</w:t>
      </w:r>
      <w:r w:rsidR="004A66A8">
        <w:rPr>
          <w:rStyle w:val="a5"/>
          <w:rFonts w:ascii="Times New Roman" w:hAnsi="Times New Roman" w:cs="Times New Roman"/>
          <w:b w:val="0"/>
          <w:sz w:val="26"/>
          <w:szCs w:val="26"/>
        </w:rPr>
        <w:t>Документы</w:t>
      </w:r>
      <w:r w:rsidR="006D0A29">
        <w:rPr>
          <w:rStyle w:val="a5"/>
          <w:rFonts w:ascii="Times New Roman" w:hAnsi="Times New Roman" w:cs="Times New Roman"/>
          <w:b w:val="0"/>
          <w:sz w:val="26"/>
          <w:szCs w:val="26"/>
        </w:rPr>
        <w:t>», «</w:t>
      </w:r>
      <w:r w:rsidR="004A66A8">
        <w:rPr>
          <w:rStyle w:val="a5"/>
          <w:rFonts w:ascii="Times New Roman" w:hAnsi="Times New Roman" w:cs="Times New Roman"/>
          <w:b w:val="0"/>
          <w:sz w:val="26"/>
          <w:szCs w:val="26"/>
        </w:rPr>
        <w:t>Отчет о деятельности»</w:t>
      </w:r>
      <w:r w:rsidR="006D0A29">
        <w:rPr>
          <w:rStyle w:val="a5"/>
          <w:rFonts w:ascii="Times New Roman" w:hAnsi="Times New Roman" w:cs="Times New Roman"/>
          <w:b w:val="0"/>
          <w:sz w:val="26"/>
          <w:szCs w:val="26"/>
        </w:rPr>
        <w:t>, «</w:t>
      </w:r>
      <w:r w:rsidR="004A66A8">
        <w:rPr>
          <w:rStyle w:val="a5"/>
          <w:rFonts w:ascii="Times New Roman" w:hAnsi="Times New Roman" w:cs="Times New Roman"/>
          <w:b w:val="0"/>
          <w:sz w:val="26"/>
          <w:szCs w:val="26"/>
        </w:rPr>
        <w:t>Новости</w:t>
      </w:r>
      <w:r w:rsidR="006D0A29">
        <w:rPr>
          <w:rStyle w:val="a5"/>
          <w:rFonts w:ascii="Times New Roman" w:hAnsi="Times New Roman" w:cs="Times New Roman"/>
          <w:b w:val="0"/>
          <w:sz w:val="26"/>
          <w:szCs w:val="26"/>
        </w:rPr>
        <w:t>», «</w:t>
      </w:r>
      <w:r w:rsidR="004A66A8">
        <w:rPr>
          <w:rStyle w:val="a5"/>
          <w:rFonts w:ascii="Times New Roman" w:hAnsi="Times New Roman" w:cs="Times New Roman"/>
          <w:b w:val="0"/>
          <w:sz w:val="26"/>
          <w:szCs w:val="26"/>
        </w:rPr>
        <w:t>Закупки»</w:t>
      </w:r>
      <w:r w:rsidR="006D0A29">
        <w:rPr>
          <w:rStyle w:val="a5"/>
          <w:rFonts w:ascii="Times New Roman" w:hAnsi="Times New Roman" w:cs="Times New Roman"/>
          <w:b w:val="0"/>
          <w:sz w:val="26"/>
          <w:szCs w:val="26"/>
        </w:rPr>
        <w:t>», «</w:t>
      </w:r>
      <w:proofErr w:type="spellStart"/>
      <w:r w:rsidR="004A66A8">
        <w:rPr>
          <w:rStyle w:val="a5"/>
          <w:rFonts w:ascii="Times New Roman" w:hAnsi="Times New Roman" w:cs="Times New Roman"/>
          <w:b w:val="0"/>
          <w:sz w:val="26"/>
          <w:szCs w:val="26"/>
        </w:rPr>
        <w:t>Противодейстие</w:t>
      </w:r>
      <w:proofErr w:type="spellEnd"/>
      <w:r w:rsidR="004A66A8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коррупции», </w:t>
      </w:r>
      <w:r w:rsidR="006D0A29">
        <w:rPr>
          <w:rStyle w:val="a5"/>
          <w:rFonts w:ascii="Times New Roman" w:hAnsi="Times New Roman" w:cs="Times New Roman"/>
          <w:b w:val="0"/>
          <w:sz w:val="26"/>
          <w:szCs w:val="26"/>
        </w:rPr>
        <w:t>«</w:t>
      </w:r>
      <w:r w:rsidR="004A66A8">
        <w:rPr>
          <w:rStyle w:val="a5"/>
          <w:rFonts w:ascii="Times New Roman" w:hAnsi="Times New Roman" w:cs="Times New Roman"/>
          <w:b w:val="0"/>
          <w:sz w:val="26"/>
          <w:szCs w:val="26"/>
        </w:rPr>
        <w:t>Организация отдыха детей</w:t>
      </w:r>
      <w:r w:rsidR="006D0A29">
        <w:rPr>
          <w:rStyle w:val="a5"/>
          <w:rFonts w:ascii="Times New Roman" w:hAnsi="Times New Roman" w:cs="Times New Roman"/>
          <w:b w:val="0"/>
          <w:sz w:val="26"/>
          <w:szCs w:val="26"/>
        </w:rPr>
        <w:t>», «</w:t>
      </w:r>
      <w:r w:rsidR="004A66A8">
        <w:rPr>
          <w:rStyle w:val="a5"/>
          <w:rFonts w:ascii="Times New Roman" w:hAnsi="Times New Roman" w:cs="Times New Roman"/>
          <w:b w:val="0"/>
          <w:sz w:val="26"/>
          <w:szCs w:val="26"/>
        </w:rPr>
        <w:t>Антинаркотическая работа</w:t>
      </w:r>
      <w:r w:rsidR="006D0A29">
        <w:rPr>
          <w:rStyle w:val="a5"/>
          <w:rFonts w:ascii="Times New Roman" w:hAnsi="Times New Roman" w:cs="Times New Roman"/>
          <w:b w:val="0"/>
          <w:sz w:val="26"/>
          <w:szCs w:val="26"/>
        </w:rPr>
        <w:t>», «</w:t>
      </w:r>
      <w:r w:rsidR="004A66A8">
        <w:rPr>
          <w:rStyle w:val="a5"/>
          <w:rFonts w:ascii="Times New Roman" w:hAnsi="Times New Roman" w:cs="Times New Roman"/>
          <w:b w:val="0"/>
          <w:sz w:val="26"/>
          <w:szCs w:val="26"/>
        </w:rPr>
        <w:t>Волонтерская деятельность</w:t>
      </w:r>
      <w:r w:rsidR="006D0A29">
        <w:rPr>
          <w:rStyle w:val="a5"/>
          <w:rFonts w:ascii="Times New Roman" w:hAnsi="Times New Roman" w:cs="Times New Roman"/>
          <w:b w:val="0"/>
          <w:sz w:val="26"/>
          <w:szCs w:val="26"/>
        </w:rPr>
        <w:t>», «</w:t>
      </w:r>
      <w:r w:rsidR="004A66A8">
        <w:rPr>
          <w:rStyle w:val="a5"/>
          <w:rFonts w:ascii="Times New Roman" w:hAnsi="Times New Roman" w:cs="Times New Roman"/>
          <w:b w:val="0"/>
          <w:sz w:val="26"/>
          <w:szCs w:val="26"/>
        </w:rPr>
        <w:t>Работа с несовершеннолетними</w:t>
      </w:r>
      <w:r w:rsidR="006D0A29">
        <w:rPr>
          <w:rStyle w:val="a5"/>
          <w:rFonts w:ascii="Times New Roman" w:hAnsi="Times New Roman" w:cs="Times New Roman"/>
          <w:b w:val="0"/>
          <w:sz w:val="26"/>
          <w:szCs w:val="26"/>
        </w:rPr>
        <w:t>», «</w:t>
      </w:r>
      <w:r w:rsidR="004A66A8">
        <w:rPr>
          <w:rStyle w:val="a5"/>
          <w:rFonts w:ascii="Times New Roman" w:hAnsi="Times New Roman" w:cs="Times New Roman"/>
          <w:b w:val="0"/>
          <w:sz w:val="26"/>
          <w:szCs w:val="26"/>
        </w:rPr>
        <w:t>Инновационные технологии</w:t>
      </w:r>
      <w:r w:rsidR="006D0A29">
        <w:rPr>
          <w:rStyle w:val="a5"/>
          <w:rFonts w:ascii="Times New Roman" w:hAnsi="Times New Roman" w:cs="Times New Roman"/>
          <w:b w:val="0"/>
          <w:sz w:val="26"/>
          <w:szCs w:val="26"/>
        </w:rPr>
        <w:t>», «</w:t>
      </w:r>
      <w:r w:rsidR="004A66A8">
        <w:rPr>
          <w:rStyle w:val="a5"/>
          <w:rFonts w:ascii="Times New Roman" w:hAnsi="Times New Roman" w:cs="Times New Roman"/>
          <w:b w:val="0"/>
          <w:sz w:val="26"/>
          <w:szCs w:val="26"/>
        </w:rPr>
        <w:t>Правовая информация</w:t>
      </w:r>
      <w:r w:rsidR="006D0A29">
        <w:rPr>
          <w:rStyle w:val="a5"/>
          <w:rFonts w:ascii="Times New Roman" w:hAnsi="Times New Roman" w:cs="Times New Roman"/>
          <w:b w:val="0"/>
          <w:sz w:val="26"/>
          <w:szCs w:val="26"/>
        </w:rPr>
        <w:t>», «</w:t>
      </w:r>
      <w:r w:rsidR="004A66A8">
        <w:rPr>
          <w:rStyle w:val="a5"/>
          <w:rFonts w:ascii="Times New Roman" w:hAnsi="Times New Roman" w:cs="Times New Roman"/>
          <w:b w:val="0"/>
          <w:sz w:val="26"/>
          <w:szCs w:val="26"/>
        </w:rPr>
        <w:t>Методическая копилка</w:t>
      </w:r>
      <w:r w:rsidR="006D0A29">
        <w:rPr>
          <w:rStyle w:val="a5"/>
          <w:rFonts w:ascii="Times New Roman" w:hAnsi="Times New Roman" w:cs="Times New Roman"/>
          <w:b w:val="0"/>
          <w:sz w:val="26"/>
          <w:szCs w:val="26"/>
        </w:rPr>
        <w:t>», «</w:t>
      </w:r>
      <w:r w:rsidR="004A66A8">
        <w:rPr>
          <w:rStyle w:val="a5"/>
          <w:rFonts w:ascii="Times New Roman" w:hAnsi="Times New Roman" w:cs="Times New Roman"/>
          <w:b w:val="0"/>
          <w:sz w:val="26"/>
          <w:szCs w:val="26"/>
        </w:rPr>
        <w:t>Контакты и реквизиты</w:t>
      </w:r>
      <w:r w:rsidR="006D0A29">
        <w:rPr>
          <w:rStyle w:val="a5"/>
          <w:rFonts w:ascii="Times New Roman" w:hAnsi="Times New Roman" w:cs="Times New Roman"/>
          <w:b w:val="0"/>
          <w:sz w:val="26"/>
          <w:szCs w:val="26"/>
        </w:rPr>
        <w:t>», «</w:t>
      </w:r>
      <w:r w:rsidR="004A66A8">
        <w:rPr>
          <w:rStyle w:val="a5"/>
          <w:rFonts w:ascii="Times New Roman" w:hAnsi="Times New Roman" w:cs="Times New Roman"/>
          <w:b w:val="0"/>
          <w:sz w:val="26"/>
          <w:szCs w:val="26"/>
        </w:rPr>
        <w:t>Свободные места</w:t>
      </w:r>
      <w:r w:rsidR="006D0A29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», </w:t>
      </w:r>
      <w:r w:rsidR="00227991">
        <w:rPr>
          <w:rStyle w:val="a5"/>
          <w:rFonts w:ascii="Times New Roman" w:hAnsi="Times New Roman" w:cs="Times New Roman"/>
          <w:b w:val="0"/>
          <w:sz w:val="26"/>
          <w:szCs w:val="26"/>
        </w:rPr>
        <w:t>«</w:t>
      </w:r>
      <w:proofErr w:type="spellStart"/>
      <w:r w:rsidR="004A66A8">
        <w:rPr>
          <w:rStyle w:val="a5"/>
          <w:rFonts w:ascii="Times New Roman" w:hAnsi="Times New Roman" w:cs="Times New Roman"/>
          <w:b w:val="0"/>
          <w:sz w:val="26"/>
          <w:szCs w:val="26"/>
        </w:rPr>
        <w:t>Гос.контроль</w:t>
      </w:r>
      <w:proofErr w:type="spellEnd"/>
      <w:r w:rsidR="00227991">
        <w:rPr>
          <w:rStyle w:val="a5"/>
          <w:rFonts w:ascii="Times New Roman" w:hAnsi="Times New Roman" w:cs="Times New Roman"/>
          <w:b w:val="0"/>
          <w:sz w:val="26"/>
          <w:szCs w:val="26"/>
        </w:rPr>
        <w:t>», «</w:t>
      </w:r>
      <w:r w:rsidR="004A66A8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Комплексы мер Новгородской </w:t>
      </w:r>
      <w:r w:rsidR="004A66A8">
        <w:rPr>
          <w:rStyle w:val="a5"/>
          <w:rFonts w:ascii="Times New Roman" w:hAnsi="Times New Roman" w:cs="Times New Roman"/>
          <w:b w:val="0"/>
          <w:sz w:val="26"/>
          <w:szCs w:val="26"/>
        </w:rPr>
        <w:lastRenderedPageBreak/>
        <w:t>области</w:t>
      </w:r>
      <w:r w:rsidR="00227991">
        <w:rPr>
          <w:rStyle w:val="a5"/>
          <w:rFonts w:ascii="Times New Roman" w:hAnsi="Times New Roman" w:cs="Times New Roman"/>
          <w:b w:val="0"/>
          <w:sz w:val="26"/>
          <w:szCs w:val="26"/>
        </w:rPr>
        <w:t>», «</w:t>
      </w:r>
      <w:r w:rsidR="004A66A8">
        <w:rPr>
          <w:rStyle w:val="a5"/>
          <w:rFonts w:ascii="Times New Roman" w:hAnsi="Times New Roman" w:cs="Times New Roman"/>
          <w:b w:val="0"/>
          <w:sz w:val="26"/>
          <w:szCs w:val="26"/>
        </w:rPr>
        <w:t>Обратная связь</w:t>
      </w:r>
      <w:r w:rsidR="00227991">
        <w:rPr>
          <w:rStyle w:val="a5"/>
          <w:rFonts w:ascii="Times New Roman" w:hAnsi="Times New Roman" w:cs="Times New Roman"/>
          <w:b w:val="0"/>
          <w:sz w:val="26"/>
          <w:szCs w:val="26"/>
        </w:rPr>
        <w:t>», «</w:t>
      </w:r>
      <w:proofErr w:type="spellStart"/>
      <w:r w:rsidR="004A66A8">
        <w:rPr>
          <w:rStyle w:val="a5"/>
          <w:rFonts w:ascii="Times New Roman" w:hAnsi="Times New Roman" w:cs="Times New Roman"/>
          <w:b w:val="0"/>
          <w:sz w:val="26"/>
          <w:szCs w:val="26"/>
        </w:rPr>
        <w:t>Доп.информация</w:t>
      </w:r>
      <w:proofErr w:type="spellEnd"/>
      <w:r w:rsidR="00227991">
        <w:rPr>
          <w:rStyle w:val="a5"/>
          <w:rFonts w:ascii="Times New Roman" w:hAnsi="Times New Roman" w:cs="Times New Roman"/>
          <w:b w:val="0"/>
          <w:sz w:val="26"/>
          <w:szCs w:val="26"/>
        </w:rPr>
        <w:t>», «</w:t>
      </w:r>
      <w:r w:rsidR="004A66A8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Отзывы и благодарности», «Оценка качества </w:t>
      </w:r>
      <w:proofErr w:type="spellStart"/>
      <w:r w:rsidR="004A66A8">
        <w:rPr>
          <w:rStyle w:val="a5"/>
          <w:rFonts w:ascii="Times New Roman" w:hAnsi="Times New Roman" w:cs="Times New Roman"/>
          <w:b w:val="0"/>
          <w:sz w:val="26"/>
          <w:szCs w:val="26"/>
        </w:rPr>
        <w:t>условиий</w:t>
      </w:r>
      <w:proofErr w:type="spellEnd"/>
      <w:r w:rsidR="004A66A8">
        <w:rPr>
          <w:rStyle w:val="a5"/>
          <w:rFonts w:ascii="Times New Roman" w:hAnsi="Times New Roman" w:cs="Times New Roman"/>
          <w:b w:val="0"/>
          <w:sz w:val="26"/>
          <w:szCs w:val="26"/>
        </w:rPr>
        <w:t>», «Социальный контракт», «Проект «Сохраняя жизни».</w:t>
      </w:r>
      <w:r w:rsidR="00227991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25758">
        <w:rPr>
          <w:rFonts w:ascii="Times New Roman" w:hAnsi="Times New Roman" w:cs="Times New Roman"/>
          <w:sz w:val="26"/>
          <w:szCs w:val="26"/>
        </w:rPr>
        <w:t xml:space="preserve">В тематических разделах </w:t>
      </w:r>
      <w:r w:rsidRPr="00225758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официального </w:t>
      </w:r>
      <w:r w:rsidRPr="00225758">
        <w:rPr>
          <w:rFonts w:ascii="Times New Roman" w:hAnsi="Times New Roman" w:cs="Times New Roman"/>
          <w:sz w:val="26"/>
          <w:szCs w:val="26"/>
        </w:rPr>
        <w:t xml:space="preserve">сайта могут быть предусмотрены подразделы. </w:t>
      </w:r>
    </w:p>
    <w:p w14:paraId="09F9D9CE" w14:textId="77777777" w:rsidR="00225758" w:rsidRDefault="00225758" w:rsidP="00225758">
      <w:pPr>
        <w:pStyle w:val="a3"/>
        <w:numPr>
          <w:ilvl w:val="1"/>
          <w:numId w:val="1"/>
        </w:numPr>
        <w:tabs>
          <w:tab w:val="left" w:pos="567"/>
          <w:tab w:val="left" w:pos="1276"/>
        </w:tabs>
        <w:spacing w:before="0" w:beforeAutospacing="0" w:after="0" w:afterAutospacing="0" w:line="240" w:lineRule="auto"/>
        <w:ind w:left="0" w:firstLine="720"/>
        <w:rPr>
          <w:rFonts w:ascii="Times New Roman" w:eastAsia="Calibri" w:hAnsi="Times New Roman" w:cs="Times New Roman"/>
          <w:sz w:val="26"/>
          <w:szCs w:val="26"/>
        </w:rPr>
      </w:pPr>
      <w:r w:rsidRPr="00225758">
        <w:rPr>
          <w:rFonts w:ascii="Times New Roman" w:eastAsia="Calibri" w:hAnsi="Times New Roman" w:cs="Times New Roman"/>
          <w:sz w:val="26"/>
          <w:szCs w:val="26"/>
        </w:rPr>
        <w:t xml:space="preserve">На главной странице </w:t>
      </w:r>
      <w:r w:rsidRPr="00225758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официального </w:t>
      </w:r>
      <w:r w:rsidRPr="00225758">
        <w:rPr>
          <w:rFonts w:ascii="Times New Roman" w:eastAsia="Calibri" w:hAnsi="Times New Roman" w:cs="Times New Roman"/>
          <w:sz w:val="26"/>
          <w:szCs w:val="26"/>
        </w:rPr>
        <w:t xml:space="preserve">сайта, а также на страницах некоторых разделов могут размещаться баннеры, которые представляют собой ссылки на наиболее важные материалы, разделы </w:t>
      </w:r>
      <w:r w:rsidRPr="00225758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официального </w:t>
      </w:r>
      <w:r w:rsidRPr="00225758">
        <w:rPr>
          <w:rFonts w:ascii="Times New Roman" w:eastAsia="Calibri" w:hAnsi="Times New Roman" w:cs="Times New Roman"/>
          <w:sz w:val="26"/>
          <w:szCs w:val="26"/>
        </w:rPr>
        <w:t>сайта или на информационный ресурс.</w:t>
      </w:r>
    </w:p>
    <w:p w14:paraId="512574DF" w14:textId="77777777" w:rsidR="001C7F0F" w:rsidRPr="001C7F0F" w:rsidRDefault="009D3750" w:rsidP="001C7F0F">
      <w:pPr>
        <w:pStyle w:val="a3"/>
        <w:numPr>
          <w:ilvl w:val="1"/>
          <w:numId w:val="1"/>
        </w:numPr>
        <w:tabs>
          <w:tab w:val="left" w:pos="567"/>
          <w:tab w:val="left" w:pos="1276"/>
        </w:tabs>
        <w:spacing w:before="0" w:beforeAutospacing="0" w:after="0" w:afterAutospacing="0" w:line="240" w:lineRule="auto"/>
        <w:ind w:left="0" w:firstLine="72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Информация</w:t>
      </w:r>
      <w:r w:rsidR="00E9085B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размещается в текстовой и (или) табличной формах, а также в форме электронного образа копий документов.</w:t>
      </w:r>
    </w:p>
    <w:p w14:paraId="25018254" w14:textId="77777777" w:rsidR="009D3750" w:rsidRDefault="009D3750" w:rsidP="00225758">
      <w:pPr>
        <w:pStyle w:val="a3"/>
        <w:numPr>
          <w:ilvl w:val="1"/>
          <w:numId w:val="1"/>
        </w:numPr>
        <w:tabs>
          <w:tab w:val="left" w:pos="567"/>
          <w:tab w:val="left" w:pos="1276"/>
        </w:tabs>
        <w:spacing w:before="0" w:beforeAutospacing="0" w:after="0" w:afterAutospacing="0" w:line="240" w:lineRule="auto"/>
        <w:ind w:left="0" w:firstLine="72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данных.</w:t>
      </w:r>
    </w:p>
    <w:p w14:paraId="45F198E5" w14:textId="77777777" w:rsidR="003813DB" w:rsidRPr="00225758" w:rsidRDefault="003813DB" w:rsidP="003813DB">
      <w:pPr>
        <w:pStyle w:val="a3"/>
        <w:tabs>
          <w:tab w:val="left" w:pos="567"/>
          <w:tab w:val="left" w:pos="1276"/>
        </w:tabs>
        <w:spacing w:before="0" w:beforeAutospacing="0" w:after="0" w:afterAutospacing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608374DD" w14:textId="77777777" w:rsidR="00225758" w:rsidRPr="00225758" w:rsidRDefault="00225758" w:rsidP="00225758">
      <w:pPr>
        <w:pStyle w:val="a4"/>
        <w:shd w:val="clear" w:color="auto" w:fill="FFFFFF"/>
        <w:tabs>
          <w:tab w:val="left" w:pos="2977"/>
        </w:tabs>
        <w:spacing w:after="0" w:line="240" w:lineRule="auto"/>
        <w:ind w:left="0" w:firstLine="720"/>
        <w:jc w:val="center"/>
        <w:rPr>
          <w:rFonts w:ascii="Times New Roman" w:hAnsi="Times New Roman"/>
          <w:sz w:val="26"/>
          <w:szCs w:val="26"/>
        </w:rPr>
      </w:pPr>
    </w:p>
    <w:p w14:paraId="2E271CCD" w14:textId="77777777" w:rsidR="00225758" w:rsidRPr="00C75179" w:rsidRDefault="00225758" w:rsidP="00225758">
      <w:pPr>
        <w:pStyle w:val="a4"/>
        <w:shd w:val="clear" w:color="auto" w:fill="FFFFFF"/>
        <w:tabs>
          <w:tab w:val="left" w:pos="2977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C75179">
        <w:rPr>
          <w:rFonts w:ascii="Times New Roman" w:hAnsi="Times New Roman"/>
          <w:b/>
          <w:sz w:val="26"/>
          <w:szCs w:val="26"/>
        </w:rPr>
        <w:t xml:space="preserve">4. Порядок работы с </w:t>
      </w:r>
      <w:r w:rsidRPr="00C75179">
        <w:rPr>
          <w:rStyle w:val="a5"/>
          <w:rFonts w:ascii="Times New Roman" w:hAnsi="Times New Roman"/>
          <w:sz w:val="26"/>
          <w:szCs w:val="26"/>
        </w:rPr>
        <w:t>официальным</w:t>
      </w:r>
      <w:r w:rsidRPr="00C75179">
        <w:rPr>
          <w:rStyle w:val="a5"/>
          <w:rFonts w:ascii="Times New Roman" w:hAnsi="Times New Roman"/>
          <w:b w:val="0"/>
          <w:sz w:val="26"/>
          <w:szCs w:val="26"/>
        </w:rPr>
        <w:t xml:space="preserve"> </w:t>
      </w:r>
      <w:r w:rsidRPr="00C75179">
        <w:rPr>
          <w:rFonts w:ascii="Times New Roman" w:hAnsi="Times New Roman"/>
          <w:b/>
          <w:sz w:val="26"/>
          <w:szCs w:val="26"/>
        </w:rPr>
        <w:t xml:space="preserve">сайтом </w:t>
      </w:r>
    </w:p>
    <w:p w14:paraId="2D88A822" w14:textId="77777777" w:rsidR="00225758" w:rsidRPr="00225758" w:rsidRDefault="00225758" w:rsidP="00225758">
      <w:pPr>
        <w:pStyle w:val="a4"/>
        <w:shd w:val="clear" w:color="auto" w:fill="FFFFFF"/>
        <w:tabs>
          <w:tab w:val="left" w:pos="2977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225758">
        <w:rPr>
          <w:rFonts w:ascii="Times New Roman" w:hAnsi="Times New Roman"/>
          <w:sz w:val="26"/>
          <w:szCs w:val="26"/>
        </w:rPr>
        <w:t xml:space="preserve">4.1. Информационное наполнение официального сайта осуществляется работниками </w:t>
      </w:r>
      <w:r w:rsidR="00CE51C2" w:rsidRPr="00CE51C2">
        <w:rPr>
          <w:rFonts w:ascii="Times New Roman" w:hAnsi="Times New Roman"/>
          <w:sz w:val="26"/>
          <w:szCs w:val="26"/>
        </w:rPr>
        <w:t>ОАУСО «Боровичский КЦСО»</w:t>
      </w:r>
      <w:r w:rsidR="00CE51C2">
        <w:rPr>
          <w:rFonts w:ascii="Times New Roman" w:hAnsi="Times New Roman"/>
          <w:sz w:val="26"/>
          <w:szCs w:val="26"/>
        </w:rPr>
        <w:t xml:space="preserve"> </w:t>
      </w:r>
      <w:r w:rsidRPr="00225758">
        <w:rPr>
          <w:rFonts w:ascii="Times New Roman" w:hAnsi="Times New Roman"/>
          <w:sz w:val="26"/>
          <w:szCs w:val="26"/>
        </w:rPr>
        <w:t xml:space="preserve">в пределах их компетенции. </w:t>
      </w:r>
    </w:p>
    <w:p w14:paraId="6EA6FB03" w14:textId="77777777" w:rsidR="0050089D" w:rsidRDefault="00225758" w:rsidP="00225758">
      <w:pPr>
        <w:pStyle w:val="a4"/>
        <w:shd w:val="clear" w:color="auto" w:fill="FFFFFF"/>
        <w:tabs>
          <w:tab w:val="left" w:pos="2977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225758">
        <w:rPr>
          <w:rFonts w:ascii="Times New Roman" w:hAnsi="Times New Roman"/>
          <w:sz w:val="26"/>
          <w:szCs w:val="26"/>
        </w:rPr>
        <w:t xml:space="preserve">4.2.  </w:t>
      </w:r>
      <w:r w:rsidR="0050089D">
        <w:rPr>
          <w:rFonts w:ascii="Times New Roman" w:hAnsi="Times New Roman"/>
          <w:sz w:val="26"/>
          <w:szCs w:val="26"/>
        </w:rPr>
        <w:t xml:space="preserve">Подготовка информационных материалов для размещения на официальном сайте осуществляется на основании распоряжения директора </w:t>
      </w:r>
      <w:r w:rsidR="00CE51C2" w:rsidRPr="00CE51C2">
        <w:rPr>
          <w:rFonts w:ascii="Times New Roman" w:hAnsi="Times New Roman"/>
          <w:sz w:val="26"/>
          <w:szCs w:val="26"/>
        </w:rPr>
        <w:t>ОАУСО «Боровичский КЦСО»</w:t>
      </w:r>
      <w:r w:rsidR="0050089D">
        <w:rPr>
          <w:rFonts w:ascii="Times New Roman" w:hAnsi="Times New Roman"/>
          <w:sz w:val="26"/>
          <w:szCs w:val="26"/>
        </w:rPr>
        <w:t xml:space="preserve"> либо в инициативном порядке.</w:t>
      </w:r>
    </w:p>
    <w:p w14:paraId="16F89A0E" w14:textId="77777777" w:rsidR="00225758" w:rsidRPr="00225758" w:rsidRDefault="0050089D" w:rsidP="00225758">
      <w:pPr>
        <w:pStyle w:val="a4"/>
        <w:shd w:val="clear" w:color="auto" w:fill="FFFFFF"/>
        <w:tabs>
          <w:tab w:val="left" w:pos="2977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4.3. </w:t>
      </w:r>
      <w:r w:rsidR="00307F94">
        <w:rPr>
          <w:rFonts w:ascii="Times New Roman" w:hAnsi="Times New Roman"/>
          <w:sz w:val="26"/>
          <w:szCs w:val="26"/>
        </w:rPr>
        <w:t>Работники и</w:t>
      </w:r>
      <w:r w:rsidR="00225758" w:rsidRPr="00225758">
        <w:rPr>
          <w:rFonts w:ascii="Times New Roman" w:hAnsi="Times New Roman"/>
          <w:sz w:val="26"/>
          <w:szCs w:val="26"/>
        </w:rPr>
        <w:t xml:space="preserve"> руководители структурных подразделений:</w:t>
      </w:r>
    </w:p>
    <w:p w14:paraId="5A3AB738" w14:textId="77777777" w:rsidR="00225758" w:rsidRPr="00225758" w:rsidRDefault="00225758" w:rsidP="00225758">
      <w:pPr>
        <w:pStyle w:val="a4"/>
        <w:shd w:val="clear" w:color="auto" w:fill="FFFFFF"/>
        <w:tabs>
          <w:tab w:val="left" w:pos="2977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225758">
        <w:rPr>
          <w:rFonts w:ascii="Times New Roman" w:hAnsi="Times New Roman"/>
          <w:sz w:val="26"/>
          <w:szCs w:val="26"/>
        </w:rPr>
        <w:t>- готовят информационные материалы по направлениям деятельности либо определяют среди подчиненных работников ответственных за их подготовку;</w:t>
      </w:r>
    </w:p>
    <w:p w14:paraId="1993B8A9" w14:textId="77777777" w:rsidR="00225758" w:rsidRPr="00225758" w:rsidRDefault="00225758" w:rsidP="00225758">
      <w:pPr>
        <w:pStyle w:val="a4"/>
        <w:shd w:val="clear" w:color="auto" w:fill="FFFFFF"/>
        <w:tabs>
          <w:tab w:val="left" w:pos="2977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225758">
        <w:rPr>
          <w:rFonts w:ascii="Times New Roman" w:hAnsi="Times New Roman"/>
          <w:sz w:val="26"/>
          <w:szCs w:val="26"/>
        </w:rPr>
        <w:t>- обеспечивают своевременное представление информационных материалов;</w:t>
      </w:r>
    </w:p>
    <w:p w14:paraId="531FF2A7" w14:textId="77777777" w:rsidR="00225758" w:rsidRPr="00225758" w:rsidRDefault="00225758" w:rsidP="00225758">
      <w:pPr>
        <w:pStyle w:val="a4"/>
        <w:shd w:val="clear" w:color="auto" w:fill="FFFFFF"/>
        <w:tabs>
          <w:tab w:val="left" w:pos="2977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225758">
        <w:rPr>
          <w:rFonts w:ascii="Times New Roman" w:hAnsi="Times New Roman"/>
          <w:sz w:val="26"/>
          <w:szCs w:val="26"/>
        </w:rPr>
        <w:t>- несут ответственность за соблюдение установленных настоящим Положением требований к содержанию информационных материалов, за качество их составления.</w:t>
      </w:r>
    </w:p>
    <w:p w14:paraId="0BACC08C" w14:textId="77777777" w:rsidR="00BB0456" w:rsidRDefault="00225758" w:rsidP="00225758">
      <w:pPr>
        <w:pStyle w:val="ConsPlusNormal"/>
        <w:widowControl/>
        <w:tabs>
          <w:tab w:val="left" w:pos="567"/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 w:rsidRPr="00225758">
        <w:rPr>
          <w:rFonts w:ascii="Times New Roman" w:hAnsi="Times New Roman" w:cs="Times New Roman"/>
          <w:sz w:val="26"/>
          <w:szCs w:val="26"/>
        </w:rPr>
        <w:t>4.</w:t>
      </w:r>
      <w:r w:rsidR="0050089D">
        <w:rPr>
          <w:rFonts w:ascii="Times New Roman" w:hAnsi="Times New Roman" w:cs="Times New Roman"/>
          <w:sz w:val="26"/>
          <w:szCs w:val="26"/>
        </w:rPr>
        <w:t>4</w:t>
      </w:r>
      <w:r w:rsidRPr="00225758">
        <w:rPr>
          <w:rFonts w:ascii="Times New Roman" w:hAnsi="Times New Roman" w:cs="Times New Roman"/>
          <w:sz w:val="26"/>
          <w:szCs w:val="26"/>
        </w:rPr>
        <w:t xml:space="preserve">. </w:t>
      </w:r>
      <w:r w:rsidR="00BB0456" w:rsidRPr="00225758">
        <w:rPr>
          <w:rFonts w:ascii="Times New Roman" w:hAnsi="Times New Roman"/>
          <w:sz w:val="26"/>
          <w:szCs w:val="26"/>
        </w:rPr>
        <w:t xml:space="preserve">Информационные материалы размещаются на официальном сайте после согласования их содержания </w:t>
      </w:r>
      <w:r w:rsidR="00BB0456">
        <w:rPr>
          <w:rFonts w:ascii="Times New Roman" w:hAnsi="Times New Roman"/>
          <w:sz w:val="26"/>
          <w:szCs w:val="26"/>
        </w:rPr>
        <w:t>директором, заместителями директора</w:t>
      </w:r>
      <w:r w:rsidR="00BB0456" w:rsidRPr="00225758">
        <w:rPr>
          <w:rFonts w:ascii="Times New Roman" w:hAnsi="Times New Roman"/>
          <w:sz w:val="26"/>
          <w:szCs w:val="26"/>
        </w:rPr>
        <w:t>.</w:t>
      </w:r>
    </w:p>
    <w:p w14:paraId="7D636018" w14:textId="77777777" w:rsidR="00225758" w:rsidRPr="00BB0456" w:rsidRDefault="00BB0456" w:rsidP="00BB0456">
      <w:pPr>
        <w:pStyle w:val="ConsPlusNormal"/>
        <w:widowControl/>
        <w:tabs>
          <w:tab w:val="left" w:pos="567"/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4.5. </w:t>
      </w:r>
      <w:r w:rsidR="00225758" w:rsidRPr="00225758">
        <w:rPr>
          <w:rFonts w:ascii="Times New Roman" w:hAnsi="Times New Roman" w:cs="Times New Roman"/>
          <w:sz w:val="26"/>
          <w:szCs w:val="26"/>
        </w:rPr>
        <w:t xml:space="preserve">Для размещения на официальном сайте информационные материалы предоставляются исполнителями </w:t>
      </w:r>
      <w:r w:rsidR="00CE51C2">
        <w:rPr>
          <w:rFonts w:ascii="Times New Roman" w:hAnsi="Times New Roman" w:cs="Times New Roman"/>
          <w:sz w:val="26"/>
          <w:szCs w:val="26"/>
        </w:rPr>
        <w:t>ответственному лицу, назначенному приказом директора ОАУСО «Боровичский КЦСО</w:t>
      </w:r>
      <w:r w:rsidR="00CE51C2" w:rsidRPr="00225758">
        <w:rPr>
          <w:rFonts w:ascii="Times New Roman" w:hAnsi="Times New Roman" w:cs="Times New Roman"/>
          <w:sz w:val="26"/>
          <w:szCs w:val="26"/>
        </w:rPr>
        <w:t>»</w:t>
      </w:r>
      <w:r w:rsidR="00CE51C2">
        <w:rPr>
          <w:rFonts w:ascii="Times New Roman" w:hAnsi="Times New Roman" w:cs="Times New Roman"/>
          <w:sz w:val="26"/>
          <w:szCs w:val="26"/>
        </w:rPr>
        <w:t>. Ответственное</w:t>
      </w:r>
      <w:r w:rsidR="003A0DA4">
        <w:rPr>
          <w:rFonts w:ascii="Times New Roman" w:hAnsi="Times New Roman" w:cs="Times New Roman"/>
          <w:sz w:val="26"/>
          <w:szCs w:val="26"/>
        </w:rPr>
        <w:t xml:space="preserve"> лицо, назначенное приказом директора ОАУСО «Боровичский КЦСО», передает информацию для размещения программисту.</w:t>
      </w:r>
      <w:r w:rsidR="00CE51C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86A837C" w14:textId="77777777" w:rsidR="00225758" w:rsidRPr="00225758" w:rsidRDefault="00225758" w:rsidP="00225758">
      <w:pPr>
        <w:pStyle w:val="a4"/>
        <w:shd w:val="clear" w:color="auto" w:fill="FFFFFF"/>
        <w:tabs>
          <w:tab w:val="left" w:pos="2977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225758">
        <w:rPr>
          <w:rFonts w:ascii="Times New Roman" w:hAnsi="Times New Roman"/>
          <w:sz w:val="26"/>
          <w:szCs w:val="26"/>
        </w:rPr>
        <w:t>4.</w:t>
      </w:r>
      <w:r w:rsidR="0050089D">
        <w:rPr>
          <w:rFonts w:ascii="Times New Roman" w:hAnsi="Times New Roman"/>
          <w:sz w:val="26"/>
          <w:szCs w:val="26"/>
        </w:rPr>
        <w:t>6</w:t>
      </w:r>
      <w:r w:rsidRPr="00225758">
        <w:rPr>
          <w:rFonts w:ascii="Times New Roman" w:hAnsi="Times New Roman"/>
          <w:sz w:val="26"/>
          <w:szCs w:val="26"/>
        </w:rPr>
        <w:t xml:space="preserve">. Размещение информационных материалов на официальном сайте осуществляется </w:t>
      </w:r>
      <w:r w:rsidR="00CE51C2">
        <w:rPr>
          <w:rFonts w:ascii="Times New Roman" w:hAnsi="Times New Roman"/>
          <w:sz w:val="26"/>
          <w:szCs w:val="26"/>
        </w:rPr>
        <w:t>программистом</w:t>
      </w:r>
      <w:r w:rsidRPr="00225758">
        <w:rPr>
          <w:rFonts w:ascii="Times New Roman" w:hAnsi="Times New Roman"/>
          <w:sz w:val="26"/>
          <w:szCs w:val="26"/>
        </w:rPr>
        <w:t>. Доступ других лиц к размещению информационных материалов на официальном сайте не допускается.</w:t>
      </w:r>
    </w:p>
    <w:p w14:paraId="5943152C" w14:textId="77777777" w:rsidR="00225758" w:rsidRPr="00225758" w:rsidRDefault="00225758" w:rsidP="00225758">
      <w:pPr>
        <w:pStyle w:val="a4"/>
        <w:shd w:val="clear" w:color="auto" w:fill="FFFFFF"/>
        <w:tabs>
          <w:tab w:val="left" w:pos="142"/>
          <w:tab w:val="left" w:pos="851"/>
          <w:tab w:val="left" w:pos="1276"/>
          <w:tab w:val="left" w:pos="133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225758">
        <w:rPr>
          <w:rFonts w:ascii="Times New Roman" w:hAnsi="Times New Roman"/>
          <w:spacing w:val="-4"/>
          <w:sz w:val="26"/>
          <w:szCs w:val="26"/>
        </w:rPr>
        <w:t>4.</w:t>
      </w:r>
      <w:r w:rsidR="0050089D">
        <w:rPr>
          <w:rFonts w:ascii="Times New Roman" w:hAnsi="Times New Roman"/>
          <w:spacing w:val="-4"/>
          <w:sz w:val="26"/>
          <w:szCs w:val="26"/>
        </w:rPr>
        <w:t>7</w:t>
      </w:r>
      <w:r w:rsidRPr="00225758">
        <w:rPr>
          <w:rFonts w:ascii="Times New Roman" w:hAnsi="Times New Roman"/>
          <w:spacing w:val="-4"/>
          <w:sz w:val="26"/>
          <w:szCs w:val="26"/>
        </w:rPr>
        <w:t xml:space="preserve">. Требования к срокам подготовки и </w:t>
      </w:r>
      <w:r w:rsidRPr="00225758">
        <w:rPr>
          <w:rFonts w:ascii="Times New Roman" w:hAnsi="Times New Roman"/>
          <w:sz w:val="26"/>
          <w:szCs w:val="26"/>
        </w:rPr>
        <w:t>размещения информационных материалов на официальном сайте.</w:t>
      </w:r>
    </w:p>
    <w:p w14:paraId="7D900CC0" w14:textId="77777777" w:rsidR="00225758" w:rsidRPr="00225758" w:rsidRDefault="00225758" w:rsidP="00225758">
      <w:pPr>
        <w:pStyle w:val="a4"/>
        <w:shd w:val="clear" w:color="auto" w:fill="FFFFFF"/>
        <w:tabs>
          <w:tab w:val="left" w:pos="142"/>
          <w:tab w:val="left" w:pos="851"/>
          <w:tab w:val="left" w:pos="1276"/>
          <w:tab w:val="left" w:pos="1330"/>
        </w:tabs>
        <w:spacing w:after="0" w:line="240" w:lineRule="auto"/>
        <w:ind w:left="0" w:firstLine="720"/>
        <w:jc w:val="both"/>
        <w:rPr>
          <w:rFonts w:ascii="Times New Roman" w:hAnsi="Times New Roman"/>
          <w:spacing w:val="-4"/>
          <w:sz w:val="26"/>
          <w:szCs w:val="26"/>
        </w:rPr>
      </w:pPr>
      <w:r w:rsidRPr="00225758">
        <w:rPr>
          <w:rFonts w:ascii="Times New Roman" w:hAnsi="Times New Roman"/>
          <w:sz w:val="26"/>
          <w:szCs w:val="26"/>
        </w:rPr>
        <w:t>4.</w:t>
      </w:r>
      <w:r w:rsidR="0050089D">
        <w:rPr>
          <w:rFonts w:ascii="Times New Roman" w:hAnsi="Times New Roman"/>
          <w:sz w:val="26"/>
          <w:szCs w:val="26"/>
        </w:rPr>
        <w:t>7</w:t>
      </w:r>
      <w:r w:rsidRPr="00225758">
        <w:rPr>
          <w:rFonts w:ascii="Times New Roman" w:hAnsi="Times New Roman"/>
          <w:sz w:val="26"/>
          <w:szCs w:val="26"/>
        </w:rPr>
        <w:t xml:space="preserve">.1.  Динамическая информация размещается на официальном сайте не реже одного раза в месяц и предоставляется исполнителями </w:t>
      </w:r>
      <w:r w:rsidRPr="00225758">
        <w:rPr>
          <w:rFonts w:ascii="Times New Roman" w:hAnsi="Times New Roman"/>
          <w:spacing w:val="-4"/>
          <w:sz w:val="26"/>
          <w:szCs w:val="26"/>
        </w:rPr>
        <w:t xml:space="preserve">не позднее </w:t>
      </w:r>
      <w:r w:rsidR="00477304">
        <w:rPr>
          <w:rFonts w:ascii="Times New Roman" w:hAnsi="Times New Roman"/>
          <w:spacing w:val="-4"/>
          <w:sz w:val="26"/>
          <w:szCs w:val="26"/>
        </w:rPr>
        <w:t>трех рабочих дней</w:t>
      </w:r>
      <w:r w:rsidRPr="00225758">
        <w:rPr>
          <w:rFonts w:ascii="Times New Roman" w:hAnsi="Times New Roman"/>
          <w:spacing w:val="-4"/>
          <w:sz w:val="26"/>
          <w:szCs w:val="26"/>
        </w:rPr>
        <w:t xml:space="preserve"> со дня проведения освещаемого события, мероприятия либо поступления распоряжения.</w:t>
      </w:r>
    </w:p>
    <w:p w14:paraId="1A4624CD" w14:textId="77777777" w:rsidR="00CF479A" w:rsidRDefault="00225758" w:rsidP="00477304">
      <w:pPr>
        <w:ind w:firstLine="709"/>
        <w:jc w:val="both"/>
        <w:rPr>
          <w:spacing w:val="-2"/>
          <w:sz w:val="26"/>
          <w:szCs w:val="26"/>
        </w:rPr>
      </w:pPr>
      <w:r w:rsidRPr="00225758">
        <w:rPr>
          <w:spacing w:val="-4"/>
          <w:sz w:val="26"/>
          <w:szCs w:val="26"/>
        </w:rPr>
        <w:t>4.</w:t>
      </w:r>
      <w:r w:rsidR="0050089D">
        <w:rPr>
          <w:spacing w:val="-4"/>
          <w:sz w:val="26"/>
          <w:szCs w:val="26"/>
        </w:rPr>
        <w:t>7</w:t>
      </w:r>
      <w:r w:rsidRPr="00225758">
        <w:rPr>
          <w:spacing w:val="-4"/>
          <w:sz w:val="26"/>
          <w:szCs w:val="26"/>
        </w:rPr>
        <w:t xml:space="preserve">.2. </w:t>
      </w:r>
      <w:r w:rsidRPr="00225758">
        <w:rPr>
          <w:rFonts w:eastAsia="Calibri"/>
          <w:sz w:val="26"/>
          <w:szCs w:val="26"/>
        </w:rPr>
        <w:t xml:space="preserve">Статичная и периодическая информация размещается на </w:t>
      </w:r>
      <w:r w:rsidRPr="00225758">
        <w:rPr>
          <w:sz w:val="26"/>
          <w:szCs w:val="26"/>
        </w:rPr>
        <w:t>официальном сайте</w:t>
      </w:r>
      <w:r w:rsidRPr="00225758">
        <w:rPr>
          <w:rFonts w:eastAsia="Calibri"/>
          <w:sz w:val="26"/>
          <w:szCs w:val="26"/>
        </w:rPr>
        <w:t xml:space="preserve"> </w:t>
      </w:r>
      <w:r w:rsidR="00CF479A">
        <w:rPr>
          <w:spacing w:val="-2"/>
          <w:sz w:val="26"/>
          <w:szCs w:val="26"/>
        </w:rPr>
        <w:t xml:space="preserve">не позднее 10 рабочих дней со дня создания, получения или внесения </w:t>
      </w:r>
      <w:r w:rsidR="00CF479A" w:rsidRPr="00477304">
        <w:rPr>
          <w:spacing w:val="-2"/>
          <w:sz w:val="26"/>
          <w:szCs w:val="26"/>
        </w:rPr>
        <w:t>соответствующих изменений.</w:t>
      </w:r>
    </w:p>
    <w:p w14:paraId="0FFE9A7A" w14:textId="77777777" w:rsidR="003813DB" w:rsidRPr="00BB0456" w:rsidRDefault="003813DB" w:rsidP="00BB0456">
      <w:pPr>
        <w:ind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lastRenderedPageBreak/>
        <w:t xml:space="preserve">4.7.3. </w:t>
      </w:r>
      <w:r w:rsidRPr="003813DB">
        <w:rPr>
          <w:spacing w:val="-2"/>
          <w:sz w:val="26"/>
          <w:szCs w:val="26"/>
        </w:rPr>
        <w:t xml:space="preserve">Информация и документы, указанные в </w:t>
      </w:r>
      <w:r w:rsidR="00674C42">
        <w:rPr>
          <w:spacing w:val="-2"/>
          <w:sz w:val="26"/>
          <w:szCs w:val="26"/>
        </w:rPr>
        <w:t>п.3.1.1. настоящего Положения</w:t>
      </w:r>
      <w:r w:rsidR="00BB0456">
        <w:rPr>
          <w:spacing w:val="-2"/>
          <w:sz w:val="26"/>
          <w:szCs w:val="26"/>
        </w:rPr>
        <w:t>,</w:t>
      </w:r>
      <w:r w:rsidR="00674C42">
        <w:rPr>
          <w:spacing w:val="-2"/>
          <w:sz w:val="26"/>
          <w:szCs w:val="26"/>
        </w:rPr>
        <w:t xml:space="preserve"> </w:t>
      </w:r>
      <w:r w:rsidRPr="003813DB">
        <w:rPr>
          <w:spacing w:val="-2"/>
          <w:sz w:val="26"/>
          <w:szCs w:val="26"/>
        </w:rPr>
        <w:t xml:space="preserve">подлежат размещению на официальном сайте </w:t>
      </w:r>
      <w:r w:rsidR="00674C42">
        <w:rPr>
          <w:spacing w:val="-2"/>
          <w:sz w:val="26"/>
          <w:szCs w:val="26"/>
        </w:rPr>
        <w:t xml:space="preserve">ОАУСО «Боровичский </w:t>
      </w:r>
      <w:proofErr w:type="gramStart"/>
      <w:r w:rsidR="00674C42">
        <w:rPr>
          <w:spacing w:val="-2"/>
          <w:sz w:val="26"/>
          <w:szCs w:val="26"/>
        </w:rPr>
        <w:t xml:space="preserve">КЦСО» </w:t>
      </w:r>
      <w:r w:rsidRPr="003813DB">
        <w:rPr>
          <w:spacing w:val="-2"/>
          <w:sz w:val="26"/>
          <w:szCs w:val="26"/>
        </w:rPr>
        <w:t xml:space="preserve"> в</w:t>
      </w:r>
      <w:proofErr w:type="gramEnd"/>
      <w:r w:rsidR="00BB0456">
        <w:rPr>
          <w:spacing w:val="-2"/>
          <w:sz w:val="26"/>
          <w:szCs w:val="26"/>
        </w:rPr>
        <w:t xml:space="preserve"> </w:t>
      </w:r>
      <w:r w:rsidRPr="003813DB">
        <w:rPr>
          <w:spacing w:val="-2"/>
          <w:sz w:val="26"/>
          <w:szCs w:val="26"/>
        </w:rPr>
        <w:t>сети "Интернет" и обновлению в течение десяти рабочих дней со дня их</w:t>
      </w:r>
      <w:r w:rsidR="00BB0456">
        <w:rPr>
          <w:spacing w:val="-2"/>
          <w:sz w:val="26"/>
          <w:szCs w:val="26"/>
        </w:rPr>
        <w:t xml:space="preserve"> </w:t>
      </w:r>
      <w:r w:rsidRPr="003813DB">
        <w:rPr>
          <w:spacing w:val="-2"/>
          <w:sz w:val="26"/>
          <w:szCs w:val="26"/>
        </w:rPr>
        <w:t>создания, получения или внесения в них соответствующих изменений.</w:t>
      </w:r>
      <w:r w:rsidR="00BB0456">
        <w:rPr>
          <w:spacing w:val="-2"/>
          <w:sz w:val="26"/>
          <w:szCs w:val="26"/>
        </w:rPr>
        <w:t xml:space="preserve"> </w:t>
      </w:r>
    </w:p>
    <w:p w14:paraId="3578F12B" w14:textId="77777777" w:rsidR="00225758" w:rsidRPr="00477304" w:rsidRDefault="00225758" w:rsidP="00477304">
      <w:pPr>
        <w:pStyle w:val="a4"/>
        <w:numPr>
          <w:ilvl w:val="1"/>
          <w:numId w:val="5"/>
        </w:numPr>
        <w:shd w:val="clear" w:color="auto" w:fill="FFFFFF"/>
        <w:tabs>
          <w:tab w:val="left" w:pos="-567"/>
          <w:tab w:val="left" w:pos="-28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477304">
        <w:rPr>
          <w:rFonts w:ascii="Times New Roman" w:hAnsi="Times New Roman"/>
          <w:spacing w:val="-2"/>
          <w:sz w:val="26"/>
          <w:szCs w:val="26"/>
        </w:rPr>
        <w:t xml:space="preserve">Внешний вид, наименование и количество тематических разделов, подразделов может изменяться. Разработку и внедрение мероприятий по усовершенствованию и модернизации </w:t>
      </w:r>
      <w:r w:rsidRPr="00477304">
        <w:rPr>
          <w:rFonts w:ascii="Times New Roman" w:hAnsi="Times New Roman"/>
          <w:sz w:val="26"/>
          <w:szCs w:val="26"/>
        </w:rPr>
        <w:t xml:space="preserve">официального сайта осуществляет </w:t>
      </w:r>
      <w:r w:rsidR="00477304">
        <w:rPr>
          <w:rFonts w:ascii="Times New Roman" w:hAnsi="Times New Roman"/>
          <w:sz w:val="26"/>
          <w:szCs w:val="26"/>
        </w:rPr>
        <w:t>директор, заместители директора</w:t>
      </w:r>
      <w:r w:rsidR="007204E0" w:rsidRPr="00477304">
        <w:rPr>
          <w:rFonts w:ascii="Times New Roman" w:hAnsi="Times New Roman"/>
          <w:sz w:val="26"/>
          <w:szCs w:val="26"/>
        </w:rPr>
        <w:t xml:space="preserve"> </w:t>
      </w:r>
      <w:r w:rsidRPr="00477304">
        <w:rPr>
          <w:rFonts w:ascii="Times New Roman" w:hAnsi="Times New Roman"/>
          <w:sz w:val="26"/>
          <w:szCs w:val="26"/>
        </w:rPr>
        <w:t>совместно с</w:t>
      </w:r>
      <w:r w:rsidR="007204E0" w:rsidRPr="00477304">
        <w:rPr>
          <w:rFonts w:ascii="Times New Roman" w:hAnsi="Times New Roman"/>
          <w:sz w:val="26"/>
          <w:szCs w:val="26"/>
        </w:rPr>
        <w:t xml:space="preserve"> </w:t>
      </w:r>
      <w:r w:rsidR="00477304">
        <w:rPr>
          <w:rFonts w:ascii="Times New Roman" w:hAnsi="Times New Roman"/>
          <w:sz w:val="26"/>
          <w:szCs w:val="26"/>
        </w:rPr>
        <w:t>программистом.</w:t>
      </w:r>
    </w:p>
    <w:p w14:paraId="7BC8D6F5" w14:textId="77777777" w:rsidR="00965376" w:rsidRDefault="00965376" w:rsidP="00225758">
      <w:pPr>
        <w:pStyle w:val="a3"/>
        <w:spacing w:before="0" w:beforeAutospacing="0" w:after="0" w:afterAutospacing="0" w:line="240" w:lineRule="auto"/>
        <w:jc w:val="center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14:paraId="62EB7B20" w14:textId="77777777" w:rsidR="00225758" w:rsidRPr="00C75179" w:rsidRDefault="00B97715" w:rsidP="00225758">
      <w:pPr>
        <w:pStyle w:val="a3"/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75179">
        <w:rPr>
          <w:rStyle w:val="a5"/>
          <w:rFonts w:ascii="Times New Roman" w:hAnsi="Times New Roman" w:cs="Times New Roman"/>
          <w:sz w:val="26"/>
          <w:szCs w:val="26"/>
        </w:rPr>
        <w:t>5</w:t>
      </w:r>
      <w:r w:rsidR="00225758" w:rsidRPr="00C75179">
        <w:rPr>
          <w:rStyle w:val="a5"/>
          <w:rFonts w:ascii="Times New Roman" w:hAnsi="Times New Roman" w:cs="Times New Roman"/>
          <w:sz w:val="26"/>
          <w:szCs w:val="26"/>
        </w:rPr>
        <w:t>. Заключительные положения</w:t>
      </w:r>
    </w:p>
    <w:p w14:paraId="7EDF59DB" w14:textId="77777777" w:rsidR="00225758" w:rsidRPr="00225758" w:rsidRDefault="00225758" w:rsidP="00225758">
      <w:pPr>
        <w:pStyle w:val="a3"/>
        <w:spacing w:before="0" w:beforeAutospacing="0" w:after="0" w:afterAutospacing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225758">
        <w:rPr>
          <w:rFonts w:ascii="Times New Roman" w:hAnsi="Times New Roman" w:cs="Times New Roman"/>
          <w:sz w:val="26"/>
          <w:szCs w:val="26"/>
        </w:rPr>
        <w:t xml:space="preserve">5.1. Изменения и дополнения в настоящее Положение вносятся приказом директора </w:t>
      </w:r>
      <w:r w:rsidR="00CE51C2">
        <w:rPr>
          <w:rFonts w:ascii="Times New Roman" w:hAnsi="Times New Roman" w:cs="Times New Roman"/>
          <w:sz w:val="26"/>
          <w:szCs w:val="26"/>
        </w:rPr>
        <w:t>ОАУСО «Боровичский КЦСО</w:t>
      </w:r>
      <w:r w:rsidRPr="00225758">
        <w:rPr>
          <w:rFonts w:ascii="Times New Roman" w:hAnsi="Times New Roman" w:cs="Times New Roman"/>
          <w:sz w:val="26"/>
          <w:szCs w:val="26"/>
        </w:rPr>
        <w:t>».</w:t>
      </w:r>
    </w:p>
    <w:p w14:paraId="59872197" w14:textId="77777777" w:rsidR="00225758" w:rsidRDefault="00225758" w:rsidP="00225758">
      <w:pPr>
        <w:pStyle w:val="a3"/>
        <w:spacing w:before="0" w:beforeAutospacing="0" w:after="0" w:afterAutospacing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225758">
        <w:rPr>
          <w:rFonts w:ascii="Times New Roman" w:hAnsi="Times New Roman" w:cs="Times New Roman"/>
          <w:sz w:val="26"/>
          <w:szCs w:val="26"/>
        </w:rPr>
        <w:t xml:space="preserve">5.2. Прекращение работы официального сайта производится на основании приказа директора </w:t>
      </w:r>
      <w:r w:rsidR="00CE51C2" w:rsidRPr="00CE51C2">
        <w:rPr>
          <w:rFonts w:ascii="Times New Roman" w:hAnsi="Times New Roman" w:cs="Times New Roman"/>
          <w:sz w:val="26"/>
          <w:szCs w:val="26"/>
        </w:rPr>
        <w:t>ОАУСО «Боровичский КЦСО»</w:t>
      </w:r>
    </w:p>
    <w:p w14:paraId="30208196" w14:textId="77777777" w:rsidR="003F14BD" w:rsidRDefault="003F14BD" w:rsidP="00225758">
      <w:pPr>
        <w:pStyle w:val="a3"/>
        <w:spacing w:before="0" w:beforeAutospacing="0" w:after="0" w:afterAutospacing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14:paraId="6A182843" w14:textId="77777777" w:rsidR="00C75179" w:rsidRDefault="00C75179" w:rsidP="00225758">
      <w:pPr>
        <w:pStyle w:val="a3"/>
        <w:spacing w:before="0" w:beforeAutospacing="0" w:after="0" w:afterAutospacing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14:paraId="3BCD8B33" w14:textId="77777777" w:rsidR="00477197" w:rsidRDefault="00477197" w:rsidP="00225758">
      <w:pPr>
        <w:pStyle w:val="a3"/>
        <w:spacing w:before="0" w:beforeAutospacing="0" w:after="0" w:afterAutospacing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14:paraId="5761FCD7" w14:textId="77777777" w:rsidR="00C75179" w:rsidRPr="00225758" w:rsidRDefault="00C75179" w:rsidP="00C75179">
      <w:pPr>
        <w:pStyle w:val="a3"/>
        <w:spacing w:before="0" w:beforeAutospacing="0" w:after="0" w:afterAutospacing="0" w:line="240" w:lineRule="auto"/>
        <w:rPr>
          <w:rFonts w:ascii="Times New Roman" w:hAnsi="Times New Roman" w:cs="Times New Roman"/>
          <w:sz w:val="26"/>
          <w:szCs w:val="26"/>
        </w:rPr>
      </w:pPr>
    </w:p>
    <w:sectPr w:rsidR="00C75179" w:rsidRPr="00225758" w:rsidSect="00222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193882"/>
    <w:multiLevelType w:val="multilevel"/>
    <w:tmpl w:val="198091F8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5F31386D"/>
    <w:multiLevelType w:val="multilevel"/>
    <w:tmpl w:val="FACAAB92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680430AD"/>
    <w:multiLevelType w:val="multilevel"/>
    <w:tmpl w:val="395499CC"/>
    <w:lvl w:ilvl="0">
      <w:start w:val="4"/>
      <w:numFmt w:val="decimal"/>
      <w:lvlText w:val="%1."/>
      <w:lvlJc w:val="left"/>
      <w:pPr>
        <w:ind w:left="585" w:hanging="585"/>
      </w:pPr>
    </w:lvl>
    <w:lvl w:ilvl="1">
      <w:start w:val="7"/>
      <w:numFmt w:val="decimal"/>
      <w:lvlText w:val="%1.%2."/>
      <w:lvlJc w:val="left"/>
      <w:pPr>
        <w:ind w:left="1005" w:hanging="720"/>
      </w:pPr>
    </w:lvl>
    <w:lvl w:ilvl="2">
      <w:start w:val="3"/>
      <w:numFmt w:val="decimal"/>
      <w:lvlText w:val="%1.%2.%3."/>
      <w:lvlJc w:val="left"/>
      <w:pPr>
        <w:ind w:left="1290" w:hanging="720"/>
      </w:pPr>
    </w:lvl>
    <w:lvl w:ilvl="3">
      <w:start w:val="1"/>
      <w:numFmt w:val="decimal"/>
      <w:lvlText w:val="%1.%2.%3.%4."/>
      <w:lvlJc w:val="left"/>
      <w:pPr>
        <w:ind w:left="1935" w:hanging="1080"/>
      </w:pPr>
    </w:lvl>
    <w:lvl w:ilvl="4">
      <w:start w:val="1"/>
      <w:numFmt w:val="decimal"/>
      <w:lvlText w:val="%1.%2.%3.%4.%5."/>
      <w:lvlJc w:val="left"/>
      <w:pPr>
        <w:ind w:left="2220" w:hanging="1080"/>
      </w:pPr>
    </w:lvl>
    <w:lvl w:ilvl="5">
      <w:start w:val="1"/>
      <w:numFmt w:val="decimal"/>
      <w:lvlText w:val="%1.%2.%3.%4.%5.%6."/>
      <w:lvlJc w:val="left"/>
      <w:pPr>
        <w:ind w:left="2865" w:hanging="1440"/>
      </w:pPr>
    </w:lvl>
    <w:lvl w:ilvl="6">
      <w:start w:val="1"/>
      <w:numFmt w:val="decimal"/>
      <w:lvlText w:val="%1.%2.%3.%4.%5.%6.%7."/>
      <w:lvlJc w:val="left"/>
      <w:pPr>
        <w:ind w:left="3150" w:hanging="1440"/>
      </w:pPr>
    </w:lvl>
    <w:lvl w:ilvl="7">
      <w:start w:val="1"/>
      <w:numFmt w:val="decimal"/>
      <w:lvlText w:val="%1.%2.%3.%4.%5.%6.%7.%8."/>
      <w:lvlJc w:val="left"/>
      <w:pPr>
        <w:ind w:left="3795" w:hanging="1800"/>
      </w:pPr>
    </w:lvl>
    <w:lvl w:ilvl="8">
      <w:start w:val="1"/>
      <w:numFmt w:val="decimal"/>
      <w:lvlText w:val="%1.%2.%3.%4.%5.%6.%7.%8.%9."/>
      <w:lvlJc w:val="left"/>
      <w:pPr>
        <w:ind w:left="4080" w:hanging="1800"/>
      </w:pPr>
    </w:lvl>
  </w:abstractNum>
  <w:abstractNum w:abstractNumId="3" w15:restartNumberingAfterBreak="0">
    <w:nsid w:val="6E063DB1"/>
    <w:multiLevelType w:val="multilevel"/>
    <w:tmpl w:val="C5980224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 w15:restartNumberingAfterBreak="0">
    <w:nsid w:val="6E881C28"/>
    <w:multiLevelType w:val="multilevel"/>
    <w:tmpl w:val="956012C2"/>
    <w:lvl w:ilvl="0">
      <w:start w:val="3"/>
      <w:numFmt w:val="decimal"/>
      <w:lvlText w:val="%1."/>
      <w:lvlJc w:val="left"/>
      <w:pPr>
        <w:ind w:left="390" w:hanging="390"/>
      </w:pPr>
      <w:rPr>
        <w:b w:val="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num w:numId="1">
    <w:abstractNumId w:val="4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7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758"/>
    <w:rsid w:val="00004357"/>
    <w:rsid w:val="00015ABA"/>
    <w:rsid w:val="00024481"/>
    <w:rsid w:val="00026688"/>
    <w:rsid w:val="000473A5"/>
    <w:rsid w:val="000B71A7"/>
    <w:rsid w:val="000C5B61"/>
    <w:rsid w:val="000D6DCA"/>
    <w:rsid w:val="0010043A"/>
    <w:rsid w:val="0011172E"/>
    <w:rsid w:val="00166DD5"/>
    <w:rsid w:val="001778A1"/>
    <w:rsid w:val="00195C0A"/>
    <w:rsid w:val="001A666B"/>
    <w:rsid w:val="001B2444"/>
    <w:rsid w:val="001C2299"/>
    <w:rsid w:val="001C659F"/>
    <w:rsid w:val="001C7F0F"/>
    <w:rsid w:val="001E1A72"/>
    <w:rsid w:val="00204E92"/>
    <w:rsid w:val="00222071"/>
    <w:rsid w:val="00225758"/>
    <w:rsid w:val="00227991"/>
    <w:rsid w:val="00230BF7"/>
    <w:rsid w:val="00237753"/>
    <w:rsid w:val="00273C6A"/>
    <w:rsid w:val="0028114D"/>
    <w:rsid w:val="00283B90"/>
    <w:rsid w:val="00287B53"/>
    <w:rsid w:val="002C726A"/>
    <w:rsid w:val="002E0524"/>
    <w:rsid w:val="002F0D69"/>
    <w:rsid w:val="00307F94"/>
    <w:rsid w:val="00310982"/>
    <w:rsid w:val="00317731"/>
    <w:rsid w:val="00322712"/>
    <w:rsid w:val="00355089"/>
    <w:rsid w:val="0038047B"/>
    <w:rsid w:val="003813DB"/>
    <w:rsid w:val="003A0DA4"/>
    <w:rsid w:val="003C6718"/>
    <w:rsid w:val="003F14BD"/>
    <w:rsid w:val="003F4150"/>
    <w:rsid w:val="004533B5"/>
    <w:rsid w:val="00467482"/>
    <w:rsid w:val="00477197"/>
    <w:rsid w:val="00477304"/>
    <w:rsid w:val="004A66A8"/>
    <w:rsid w:val="004A69ED"/>
    <w:rsid w:val="004A70FF"/>
    <w:rsid w:val="004E3871"/>
    <w:rsid w:val="0050089D"/>
    <w:rsid w:val="00563962"/>
    <w:rsid w:val="005A295B"/>
    <w:rsid w:val="005E30FB"/>
    <w:rsid w:val="005F30C2"/>
    <w:rsid w:val="006057A9"/>
    <w:rsid w:val="00674C42"/>
    <w:rsid w:val="006B0436"/>
    <w:rsid w:val="006C415C"/>
    <w:rsid w:val="006D0A29"/>
    <w:rsid w:val="006D67D7"/>
    <w:rsid w:val="006E3151"/>
    <w:rsid w:val="007204E0"/>
    <w:rsid w:val="007531C5"/>
    <w:rsid w:val="007700D5"/>
    <w:rsid w:val="007D3EF1"/>
    <w:rsid w:val="007D50D1"/>
    <w:rsid w:val="00851057"/>
    <w:rsid w:val="008D6D17"/>
    <w:rsid w:val="008F7B60"/>
    <w:rsid w:val="009027D5"/>
    <w:rsid w:val="0092401D"/>
    <w:rsid w:val="0093168A"/>
    <w:rsid w:val="00965376"/>
    <w:rsid w:val="0096546E"/>
    <w:rsid w:val="009C5A4D"/>
    <w:rsid w:val="009D3750"/>
    <w:rsid w:val="00B10965"/>
    <w:rsid w:val="00B263CD"/>
    <w:rsid w:val="00B45121"/>
    <w:rsid w:val="00B72DEA"/>
    <w:rsid w:val="00B96C8B"/>
    <w:rsid w:val="00B97715"/>
    <w:rsid w:val="00BA0541"/>
    <w:rsid w:val="00BB0456"/>
    <w:rsid w:val="00C32043"/>
    <w:rsid w:val="00C54C96"/>
    <w:rsid w:val="00C61C9D"/>
    <w:rsid w:val="00C75179"/>
    <w:rsid w:val="00CC2B31"/>
    <w:rsid w:val="00CC75D1"/>
    <w:rsid w:val="00CD10ED"/>
    <w:rsid w:val="00CE51C2"/>
    <w:rsid w:val="00CF479A"/>
    <w:rsid w:val="00D1086C"/>
    <w:rsid w:val="00D2321F"/>
    <w:rsid w:val="00D46F14"/>
    <w:rsid w:val="00D56758"/>
    <w:rsid w:val="00D72C16"/>
    <w:rsid w:val="00DB1D7D"/>
    <w:rsid w:val="00DC12F1"/>
    <w:rsid w:val="00DC7F01"/>
    <w:rsid w:val="00DF0970"/>
    <w:rsid w:val="00DF5832"/>
    <w:rsid w:val="00E056DC"/>
    <w:rsid w:val="00E4149B"/>
    <w:rsid w:val="00E44D9E"/>
    <w:rsid w:val="00E756A6"/>
    <w:rsid w:val="00E9085B"/>
    <w:rsid w:val="00E92257"/>
    <w:rsid w:val="00E95408"/>
    <w:rsid w:val="00E96E3D"/>
    <w:rsid w:val="00ED5E34"/>
    <w:rsid w:val="00EE37D4"/>
    <w:rsid w:val="00F3079B"/>
    <w:rsid w:val="00F4061C"/>
    <w:rsid w:val="00F637BA"/>
    <w:rsid w:val="00FC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7FC72"/>
  <w15:docId w15:val="{8CFE4C33-DE79-4171-BD41-43E96DB60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5758"/>
    <w:pPr>
      <w:spacing w:before="100" w:beforeAutospacing="1" w:after="100" w:afterAutospacing="1" w:line="312" w:lineRule="auto"/>
      <w:jc w:val="both"/>
    </w:pPr>
    <w:rPr>
      <w:rFonts w:ascii="Arial" w:hAnsi="Arial" w:cs="Arial"/>
      <w:color w:val="000000"/>
      <w:sz w:val="18"/>
      <w:szCs w:val="18"/>
    </w:rPr>
  </w:style>
  <w:style w:type="paragraph" w:styleId="a4">
    <w:name w:val="List Paragraph"/>
    <w:basedOn w:val="a"/>
    <w:uiPriority w:val="34"/>
    <w:qFormat/>
    <w:rsid w:val="002257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2257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257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225758"/>
    <w:rPr>
      <w:b/>
      <w:bCs/>
    </w:rPr>
  </w:style>
  <w:style w:type="character" w:styleId="a6">
    <w:name w:val="Hyperlink"/>
    <w:basedOn w:val="a0"/>
    <w:uiPriority w:val="99"/>
    <w:unhideWhenUsed/>
    <w:rsid w:val="00CC2B31"/>
    <w:rPr>
      <w:color w:val="0000FF" w:themeColor="hyperlink"/>
      <w:u w:val="single"/>
    </w:rPr>
  </w:style>
  <w:style w:type="character" w:customStyle="1" w:styleId="1">
    <w:name w:val="Заголовок Знак1"/>
    <w:aliases w:val="Название Знак,Знак Знак"/>
    <w:link w:val="a7"/>
    <w:locked/>
    <w:rsid w:val="00E4149B"/>
    <w:rPr>
      <w:sz w:val="28"/>
    </w:rPr>
  </w:style>
  <w:style w:type="paragraph" w:styleId="a7">
    <w:name w:val="Title"/>
    <w:aliases w:val="Название,Знак"/>
    <w:basedOn w:val="a"/>
    <w:link w:val="1"/>
    <w:qFormat/>
    <w:rsid w:val="00E4149B"/>
    <w:pPr>
      <w:jc w:val="center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8">
    <w:name w:val="Заголовок Знак"/>
    <w:basedOn w:val="a0"/>
    <w:uiPriority w:val="10"/>
    <w:rsid w:val="00E4149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6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DA1CE-66BA-413B-BEAF-1AF459F32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1744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UserKSCON_05_02</dc:creator>
  <cp:keywords/>
  <dc:description/>
  <cp:lastModifiedBy>Пользователь</cp:lastModifiedBy>
  <cp:revision>5</cp:revision>
  <cp:lastPrinted>2021-03-04T09:15:00Z</cp:lastPrinted>
  <dcterms:created xsi:type="dcterms:W3CDTF">2021-03-09T05:23:00Z</dcterms:created>
  <dcterms:modified xsi:type="dcterms:W3CDTF">2021-03-09T11:29:00Z</dcterms:modified>
</cp:coreProperties>
</file>