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F1724" w14:textId="77777777" w:rsidR="007E246F" w:rsidRDefault="007E246F" w:rsidP="007E246F">
      <w:pPr>
        <w:ind w:left="5580"/>
        <w:jc w:val="right"/>
        <w:rPr>
          <w:b/>
        </w:rPr>
      </w:pPr>
      <w:r w:rsidRPr="006C4DDD">
        <w:rPr>
          <w:b/>
        </w:rPr>
        <w:t xml:space="preserve">Приложение </w:t>
      </w:r>
      <w:r>
        <w:rPr>
          <w:b/>
        </w:rPr>
        <w:t xml:space="preserve">№ </w:t>
      </w:r>
      <w:r w:rsidRPr="006C4DDD">
        <w:rPr>
          <w:b/>
        </w:rPr>
        <w:t xml:space="preserve">1 </w:t>
      </w:r>
    </w:p>
    <w:p w14:paraId="716789F4" w14:textId="67E67FF2" w:rsidR="007E246F" w:rsidRPr="006F20ED" w:rsidRDefault="007E246F" w:rsidP="007E246F">
      <w:pPr>
        <w:ind w:left="5580"/>
        <w:jc w:val="right"/>
        <w:rPr>
          <w:b/>
        </w:rPr>
      </w:pPr>
      <w:r>
        <w:rPr>
          <w:b/>
        </w:rPr>
        <w:t xml:space="preserve">к </w:t>
      </w:r>
      <w:r w:rsidRPr="006C4DDD">
        <w:rPr>
          <w:b/>
        </w:rPr>
        <w:t xml:space="preserve">Приказу № </w:t>
      </w:r>
      <w:r w:rsidR="00932902" w:rsidRPr="006F20ED">
        <w:rPr>
          <w:b/>
        </w:rPr>
        <w:t>226</w:t>
      </w:r>
    </w:p>
    <w:p w14:paraId="2C245997" w14:textId="6B89ECA5" w:rsidR="007E246F" w:rsidRPr="006C4DDD" w:rsidRDefault="007E246F" w:rsidP="007E246F">
      <w:pPr>
        <w:spacing w:after="120"/>
        <w:ind w:left="5580"/>
        <w:jc w:val="right"/>
        <w:rPr>
          <w:b/>
        </w:rPr>
      </w:pPr>
      <w:r w:rsidRPr="00932902">
        <w:rPr>
          <w:b/>
        </w:rPr>
        <w:t xml:space="preserve"> от </w:t>
      </w:r>
      <w:r w:rsidR="00E02F66" w:rsidRPr="00932902">
        <w:rPr>
          <w:b/>
        </w:rPr>
        <w:t>01</w:t>
      </w:r>
      <w:r w:rsidRPr="00932902">
        <w:rPr>
          <w:b/>
        </w:rPr>
        <w:t>.0</w:t>
      </w:r>
      <w:r w:rsidR="00E02F66" w:rsidRPr="00932902">
        <w:rPr>
          <w:b/>
        </w:rPr>
        <w:t>4</w:t>
      </w:r>
      <w:r w:rsidRPr="00932902">
        <w:rPr>
          <w:b/>
        </w:rPr>
        <w:t>.2021г.</w:t>
      </w:r>
      <w:r w:rsidRPr="006C4DDD">
        <w:rPr>
          <w:b/>
        </w:rPr>
        <w:t xml:space="preserve"> </w:t>
      </w:r>
    </w:p>
    <w:p w14:paraId="098DCAC1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   Приложение № 2 к Положению </w:t>
      </w:r>
    </w:p>
    <w:p w14:paraId="1FA7F9E0" w14:textId="77777777" w:rsidR="007E246F" w:rsidRPr="006C4DDD" w:rsidRDefault="007E246F" w:rsidP="007E246F">
      <w:pPr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                                                                                                                о порядке оказания  </w:t>
      </w:r>
    </w:p>
    <w:p w14:paraId="0A29BCDA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дополнительных платных услуг </w:t>
      </w:r>
    </w:p>
    <w:p w14:paraId="7E3EACB1" w14:textId="77777777" w:rsidR="007E246F" w:rsidRPr="006C4DDD" w:rsidRDefault="007E246F" w:rsidP="007E246F">
      <w:pPr>
        <w:ind w:left="5580"/>
        <w:jc w:val="right"/>
        <w:rPr>
          <w:sz w:val="20"/>
          <w:szCs w:val="20"/>
        </w:rPr>
      </w:pPr>
      <w:r w:rsidRPr="006C4DDD">
        <w:rPr>
          <w:sz w:val="20"/>
          <w:szCs w:val="20"/>
        </w:rPr>
        <w:t xml:space="preserve">                 в ОАУСО «</w:t>
      </w:r>
      <w:proofErr w:type="spellStart"/>
      <w:r w:rsidRPr="006C4DDD">
        <w:rPr>
          <w:sz w:val="20"/>
          <w:szCs w:val="20"/>
        </w:rPr>
        <w:t>Боровичский</w:t>
      </w:r>
      <w:proofErr w:type="spellEnd"/>
      <w:r w:rsidRPr="006C4DDD">
        <w:rPr>
          <w:sz w:val="20"/>
          <w:szCs w:val="20"/>
        </w:rPr>
        <w:t xml:space="preserve"> КЦСО»</w:t>
      </w:r>
    </w:p>
    <w:p w14:paraId="4573F6AA" w14:textId="77777777" w:rsidR="007E246F" w:rsidRPr="006C4DDD" w:rsidRDefault="007E246F" w:rsidP="007E246F">
      <w:pPr>
        <w:ind w:left="5580"/>
        <w:jc w:val="both"/>
        <w:rPr>
          <w:sz w:val="20"/>
          <w:szCs w:val="20"/>
        </w:rPr>
      </w:pPr>
    </w:p>
    <w:p w14:paraId="0CCAB50C" w14:textId="77777777" w:rsidR="007E246F" w:rsidRPr="006C4DDD" w:rsidRDefault="007E246F" w:rsidP="007E246F">
      <w:pPr>
        <w:jc w:val="center"/>
        <w:rPr>
          <w:b/>
          <w:sz w:val="20"/>
          <w:szCs w:val="20"/>
        </w:rPr>
      </w:pPr>
    </w:p>
    <w:p w14:paraId="5790464E" w14:textId="77777777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 xml:space="preserve">Информация о видах и стоимости </w:t>
      </w:r>
    </w:p>
    <w:p w14:paraId="54E5F9F9" w14:textId="77777777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 xml:space="preserve">на дополнительные платные услуги, работы, оказываемые (выполняемые) </w:t>
      </w:r>
    </w:p>
    <w:p w14:paraId="15B3A4EB" w14:textId="16687926" w:rsidR="007E246F" w:rsidRPr="006C4DDD" w:rsidRDefault="007E246F" w:rsidP="007E246F">
      <w:pPr>
        <w:jc w:val="center"/>
        <w:rPr>
          <w:b/>
        </w:rPr>
      </w:pPr>
      <w:r w:rsidRPr="006C4DDD">
        <w:rPr>
          <w:b/>
        </w:rPr>
        <w:t>ОАУСО «</w:t>
      </w:r>
      <w:proofErr w:type="spellStart"/>
      <w:r w:rsidRPr="006C4DDD">
        <w:rPr>
          <w:b/>
        </w:rPr>
        <w:t>Боровичский</w:t>
      </w:r>
      <w:proofErr w:type="spellEnd"/>
      <w:r w:rsidRPr="006C4DDD">
        <w:rPr>
          <w:b/>
        </w:rPr>
        <w:t xml:space="preserve"> КЦСО</w:t>
      </w:r>
      <w:r w:rsidRPr="00932902">
        <w:rPr>
          <w:b/>
        </w:rPr>
        <w:t xml:space="preserve">» с 01 </w:t>
      </w:r>
      <w:r w:rsidR="00E02F66" w:rsidRPr="00932902">
        <w:rPr>
          <w:b/>
        </w:rPr>
        <w:t>апреля</w:t>
      </w:r>
      <w:r w:rsidRPr="00932902">
        <w:rPr>
          <w:b/>
        </w:rPr>
        <w:t xml:space="preserve"> 2021 года</w:t>
      </w:r>
    </w:p>
    <w:p w14:paraId="27CA8E95" w14:textId="77777777" w:rsidR="007E246F" w:rsidRPr="006C4DDD" w:rsidRDefault="007E246F" w:rsidP="007E246F">
      <w:pPr>
        <w:jc w:val="center"/>
        <w:rPr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2200"/>
        <w:gridCol w:w="1651"/>
        <w:gridCol w:w="1651"/>
        <w:gridCol w:w="1711"/>
        <w:gridCol w:w="1779"/>
      </w:tblGrid>
      <w:tr w:rsidR="007E246F" w:rsidRPr="006C4DDD" w14:paraId="1D5BA241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C159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374A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Категория услуг (работ)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086B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 xml:space="preserve">Виды услуг (работ)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D859" w14:textId="77777777" w:rsidR="007E246F" w:rsidRPr="006C4DDD" w:rsidRDefault="007E246F" w:rsidP="00A43E54">
            <w:pPr>
              <w:jc w:val="center"/>
              <w:rPr>
                <w:b/>
                <w:sz w:val="20"/>
                <w:szCs w:val="20"/>
              </w:rPr>
            </w:pPr>
            <w:r w:rsidRPr="006C4DDD">
              <w:rPr>
                <w:b/>
                <w:sz w:val="20"/>
                <w:szCs w:val="20"/>
              </w:rPr>
              <w:t>Стоимость услуг (работ), руб. коп.</w:t>
            </w:r>
          </w:p>
        </w:tc>
      </w:tr>
      <w:tr w:rsidR="007E246F" w:rsidRPr="006C4DDD" w14:paraId="7D105020" w14:textId="77777777" w:rsidTr="00A43E54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5BDF" w14:textId="77777777" w:rsidR="007E246F" w:rsidRPr="006C4DDD" w:rsidRDefault="007E246F" w:rsidP="00A43E54">
            <w:pPr>
              <w:jc w:val="center"/>
            </w:pPr>
            <w:r w:rsidRPr="006C4DDD">
              <w:t>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660F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Парикмахерские услуги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2471" w14:textId="77777777" w:rsidR="007E246F" w:rsidRPr="006C4DDD" w:rsidRDefault="007E246F" w:rsidP="00A43E54">
            <w:r w:rsidRPr="006C4DDD">
              <w:t>Стрижка мужская «Модельная»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D879" w14:textId="77777777" w:rsidR="007E246F" w:rsidRPr="006C4DDD" w:rsidRDefault="007E246F" w:rsidP="00A43E54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12039BB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E85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303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7DE3" w14:textId="77777777" w:rsidR="007E246F" w:rsidRPr="006C4DDD" w:rsidRDefault="007E246F" w:rsidP="00A43E54">
            <w:r w:rsidRPr="006C4DDD">
              <w:t>Стрижка мужская «Канадка»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2C41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69DE1E8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D80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432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7C71" w14:textId="77777777" w:rsidR="007E246F" w:rsidRPr="006C4DDD" w:rsidRDefault="007E246F" w:rsidP="00A43E54">
            <w:r w:rsidRPr="006C4DDD">
              <w:t>Стрижка «Наголо»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D604" w14:textId="77777777" w:rsidR="007E246F" w:rsidRPr="006C4DDD" w:rsidRDefault="007E246F" w:rsidP="00A43E54">
            <w:pPr>
              <w:jc w:val="center"/>
            </w:pPr>
            <w:r w:rsidRPr="006C4DDD">
              <w:t>100 р.</w:t>
            </w:r>
          </w:p>
        </w:tc>
      </w:tr>
      <w:tr w:rsidR="007E246F" w:rsidRPr="006C4DDD" w14:paraId="645F54D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3C4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371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75F" w14:textId="77777777" w:rsidR="007E246F" w:rsidRPr="006C4DDD" w:rsidRDefault="007E246F" w:rsidP="00A43E54">
            <w:r w:rsidRPr="006C4DDD">
              <w:t xml:space="preserve">Укладка волос ручным феном мужской причёски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67AE" w14:textId="77777777" w:rsidR="007E246F" w:rsidRPr="006C4DDD" w:rsidRDefault="007E246F" w:rsidP="00A43E54">
            <w:pPr>
              <w:jc w:val="center"/>
            </w:pPr>
            <w:r w:rsidRPr="006C4DDD">
              <w:t>30 р.</w:t>
            </w:r>
          </w:p>
        </w:tc>
      </w:tr>
      <w:tr w:rsidR="007E246F" w:rsidRPr="006C4DDD" w14:paraId="4AF5A7E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21F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7EC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322" w14:textId="77777777" w:rsidR="007E246F" w:rsidRPr="006C4DDD" w:rsidRDefault="007E246F" w:rsidP="00A43E54">
            <w:r w:rsidRPr="006C4DDD">
              <w:t xml:space="preserve">Стрижка чёлки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3F86" w14:textId="77777777" w:rsidR="007E246F" w:rsidRPr="006C4DDD" w:rsidRDefault="007E246F" w:rsidP="00A43E54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007F8C1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54C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ADF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5AAA" w14:textId="77777777" w:rsidR="007E246F" w:rsidRPr="006C4DDD" w:rsidRDefault="007E246F" w:rsidP="00A43E54">
            <w:r w:rsidRPr="006C4DDD">
              <w:t xml:space="preserve">Подравнивание волос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F57D" w14:textId="77777777" w:rsidR="007E246F" w:rsidRPr="006C4DDD" w:rsidRDefault="007E246F" w:rsidP="00A43E54">
            <w:pPr>
              <w:jc w:val="center"/>
            </w:pPr>
            <w:r w:rsidRPr="006C4DDD">
              <w:t>100 р.</w:t>
            </w:r>
          </w:p>
        </w:tc>
      </w:tr>
      <w:tr w:rsidR="007E246F" w:rsidRPr="006C4DDD" w14:paraId="5712CC4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F88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683F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9ABE" w14:textId="77777777" w:rsidR="007E246F" w:rsidRPr="006C4DDD" w:rsidRDefault="007E246F" w:rsidP="00A43E54">
            <w:r w:rsidRPr="006C4DDD">
              <w:t xml:space="preserve">Стрижка простая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AFA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2BADBB7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8E84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1A9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ADB" w14:textId="77777777" w:rsidR="007E246F" w:rsidRPr="006C4DDD" w:rsidRDefault="007E246F" w:rsidP="00A43E54">
            <w:r w:rsidRPr="006C4DDD">
              <w:t>Стрижка женская «Модельная»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E8E8" w14:textId="77777777" w:rsidR="007E246F" w:rsidRPr="006C4DDD" w:rsidRDefault="007E246F" w:rsidP="00A43E54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5F200DF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6E8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26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ED5" w14:textId="77777777" w:rsidR="007E246F" w:rsidRPr="006C4DDD" w:rsidRDefault="007E246F" w:rsidP="00A43E54">
            <w:r w:rsidRPr="006C4DDD">
              <w:t xml:space="preserve">Укладка волос на бигуди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F60C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70F3AFF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9962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45B4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E308" w14:textId="77777777" w:rsidR="007E246F" w:rsidRPr="006C4DDD" w:rsidRDefault="007E246F" w:rsidP="00A43E54">
            <w:r w:rsidRPr="006C4DDD">
              <w:t xml:space="preserve">Укладка волос ручным феном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7F2C" w14:textId="77777777" w:rsidR="007E246F" w:rsidRPr="006C4DDD" w:rsidRDefault="007E246F" w:rsidP="00A43E54">
            <w:pPr>
              <w:jc w:val="center"/>
            </w:pPr>
            <w:r w:rsidRPr="006C4DDD">
              <w:t>200 р.</w:t>
            </w:r>
          </w:p>
        </w:tc>
      </w:tr>
      <w:tr w:rsidR="007E246F" w:rsidRPr="006C4DDD" w14:paraId="7519741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C59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C9E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AEE1" w14:textId="77777777" w:rsidR="007E246F" w:rsidRPr="006C4DDD" w:rsidRDefault="007E246F" w:rsidP="00A43E54">
            <w:r w:rsidRPr="006C4DDD">
              <w:t xml:space="preserve">Сушка волос ручным феном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F9A0" w14:textId="77777777" w:rsidR="007E246F" w:rsidRPr="006C4DDD" w:rsidRDefault="007E246F" w:rsidP="00A43E54">
            <w:pPr>
              <w:jc w:val="center"/>
            </w:pPr>
            <w:r w:rsidRPr="006C4DDD">
              <w:t xml:space="preserve">30 р. </w:t>
            </w:r>
          </w:p>
        </w:tc>
      </w:tr>
      <w:tr w:rsidR="007E246F" w:rsidRPr="006C4DDD" w14:paraId="04860166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B2F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52C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5F0D" w14:textId="77777777" w:rsidR="007E246F" w:rsidRPr="006C4DDD" w:rsidRDefault="007E246F" w:rsidP="00A43E54">
            <w:r w:rsidRPr="006C4DDD">
              <w:t xml:space="preserve">Сушка волос под </w:t>
            </w:r>
            <w:proofErr w:type="spellStart"/>
            <w:r w:rsidRPr="006C4DDD">
              <w:t>сушуаром</w:t>
            </w:r>
            <w:proofErr w:type="spellEnd"/>
            <w:r w:rsidRPr="006C4DDD"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6FDC" w14:textId="77777777" w:rsidR="007E246F" w:rsidRPr="006C4DDD" w:rsidRDefault="007E246F" w:rsidP="00A43E54">
            <w:pPr>
              <w:jc w:val="center"/>
            </w:pPr>
            <w:r w:rsidRPr="006C4DDD">
              <w:t>30 р.</w:t>
            </w:r>
          </w:p>
        </w:tc>
      </w:tr>
      <w:tr w:rsidR="007E246F" w:rsidRPr="006C4DDD" w14:paraId="29D7C66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05B8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249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6BB5" w14:textId="77777777" w:rsidR="007E246F" w:rsidRPr="006C4DDD" w:rsidRDefault="007E246F" w:rsidP="00A43E54">
            <w:r w:rsidRPr="006C4DDD">
              <w:t>Оформление волос в причёску:</w:t>
            </w:r>
          </w:p>
          <w:p w14:paraId="53F5B0BB" w14:textId="77777777" w:rsidR="007E246F" w:rsidRPr="006C4DDD" w:rsidRDefault="007E246F" w:rsidP="00A43E54">
            <w:r w:rsidRPr="006C4DDD">
              <w:t xml:space="preserve">-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 xml:space="preserve">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5B2" w14:textId="77777777" w:rsidR="007E246F" w:rsidRPr="006C4DDD" w:rsidRDefault="007E246F" w:rsidP="00A43E54">
            <w:pPr>
              <w:jc w:val="center"/>
            </w:pPr>
            <w:r w:rsidRPr="006C4DDD">
              <w:t>300 р.</w:t>
            </w:r>
          </w:p>
        </w:tc>
      </w:tr>
      <w:tr w:rsidR="007E246F" w:rsidRPr="006C4DDD" w14:paraId="1AC2634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8AB2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BA7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0F7E" w14:textId="77777777" w:rsidR="007E246F" w:rsidRPr="006C4DDD" w:rsidRDefault="007E246F" w:rsidP="00A43E54">
            <w:r w:rsidRPr="006C4DDD">
              <w:t xml:space="preserve">Химическая завивка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  <w:p w14:paraId="7EA95D11" w14:textId="77777777" w:rsidR="007E246F" w:rsidRPr="006C4DDD" w:rsidRDefault="007E246F" w:rsidP="00A43E54">
            <w:r w:rsidRPr="006C4DDD">
              <w:t xml:space="preserve">- на импортный состав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3E9A" w14:textId="77777777" w:rsidR="007E246F" w:rsidRPr="006C4DDD" w:rsidRDefault="007E246F" w:rsidP="00A43E54">
            <w:pPr>
              <w:jc w:val="center"/>
            </w:pPr>
            <w:r w:rsidRPr="006C4DDD">
              <w:t>500 р.</w:t>
            </w:r>
          </w:p>
        </w:tc>
      </w:tr>
      <w:tr w:rsidR="007E246F" w:rsidRPr="006C4DDD" w14:paraId="742542A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542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AB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99EB" w14:textId="77777777" w:rsidR="007E246F" w:rsidRPr="006C4DDD" w:rsidRDefault="007E246F" w:rsidP="00A43E54">
            <w:proofErr w:type="spellStart"/>
            <w:r w:rsidRPr="006C4DDD">
              <w:t>Блондирование</w:t>
            </w:r>
            <w:proofErr w:type="spellEnd"/>
            <w:r w:rsidRPr="006C4DDD">
              <w:t xml:space="preserve">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9F9E" w14:textId="77777777" w:rsidR="007E246F" w:rsidRPr="006C4DDD" w:rsidRDefault="007E246F" w:rsidP="00A43E54">
            <w:pPr>
              <w:jc w:val="center"/>
            </w:pPr>
            <w:r w:rsidRPr="006C4DDD">
              <w:t>400 р.</w:t>
            </w:r>
          </w:p>
        </w:tc>
      </w:tr>
      <w:tr w:rsidR="007E246F" w:rsidRPr="006C4DDD" w14:paraId="2BD0663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84E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18E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922E" w14:textId="77777777" w:rsidR="007E246F" w:rsidRPr="006C4DDD" w:rsidRDefault="007E246F" w:rsidP="00A43E54">
            <w:r w:rsidRPr="006C4DDD">
              <w:t xml:space="preserve">Мелирование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E71E" w14:textId="77777777" w:rsidR="007E246F" w:rsidRPr="006C4DDD" w:rsidRDefault="007E246F" w:rsidP="00A43E54">
            <w:pPr>
              <w:jc w:val="center"/>
            </w:pPr>
            <w:r w:rsidRPr="006C4DDD">
              <w:t>400 р.</w:t>
            </w:r>
          </w:p>
        </w:tc>
      </w:tr>
      <w:tr w:rsidR="007E246F" w:rsidRPr="006C4DDD" w14:paraId="6C6619D4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BFD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8AF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53A5" w14:textId="77777777" w:rsidR="007E246F" w:rsidRPr="006C4DDD" w:rsidRDefault="007E246F" w:rsidP="00A43E54">
            <w:r w:rsidRPr="006C4DDD">
              <w:t xml:space="preserve">Мелирование волос через шапочку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849C" w14:textId="77777777" w:rsidR="007E246F" w:rsidRPr="006C4DDD" w:rsidRDefault="007E246F" w:rsidP="00A43E54">
            <w:pPr>
              <w:jc w:val="center"/>
            </w:pPr>
            <w:r w:rsidRPr="006C4DDD">
              <w:t xml:space="preserve">400 р. </w:t>
            </w:r>
          </w:p>
        </w:tc>
      </w:tr>
      <w:tr w:rsidR="007E246F" w:rsidRPr="006C4DDD" w14:paraId="1A7FB68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CCF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9F0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C3F0" w14:textId="77777777" w:rsidR="007E246F" w:rsidRPr="006C4DDD" w:rsidRDefault="007E246F" w:rsidP="00A43E54">
            <w:r w:rsidRPr="006C4DDD">
              <w:t xml:space="preserve">Окраска волос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9E96" w14:textId="77777777" w:rsidR="007E246F" w:rsidRPr="006C4DDD" w:rsidRDefault="007E246F" w:rsidP="00A43E54">
            <w:pPr>
              <w:jc w:val="center"/>
            </w:pPr>
            <w:r w:rsidRPr="006C4DDD">
              <w:t>150 р.</w:t>
            </w:r>
          </w:p>
        </w:tc>
      </w:tr>
      <w:tr w:rsidR="007E246F" w:rsidRPr="006C4DDD" w14:paraId="00D88D7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72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823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4CEC" w14:textId="77777777" w:rsidR="007E246F" w:rsidRPr="006C4DDD" w:rsidRDefault="007E246F" w:rsidP="00A43E54">
            <w:r w:rsidRPr="006C4DDD">
              <w:t xml:space="preserve">Нанесение фиксирующего состава (мусс) (на короткие волосы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6C4DDD">
                <w:t>7 см</w:t>
              </w:r>
            </w:smartTag>
            <w:r w:rsidRPr="006C4DDD">
              <w:t>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B946" w14:textId="77777777" w:rsidR="007E246F" w:rsidRPr="006C4DDD" w:rsidRDefault="007E246F" w:rsidP="00A43E54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2E59B9A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02A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3E4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EFB2" w14:textId="77777777" w:rsidR="007E246F" w:rsidRPr="006C4DDD" w:rsidRDefault="007E246F" w:rsidP="00A43E54">
            <w:r w:rsidRPr="006C4DDD">
              <w:t xml:space="preserve">Фиксация причёски лаком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480D" w14:textId="77777777" w:rsidR="007E246F" w:rsidRPr="006C4DDD" w:rsidRDefault="007E246F" w:rsidP="00A43E54">
            <w:pPr>
              <w:jc w:val="center"/>
            </w:pPr>
            <w:r w:rsidRPr="006C4DDD">
              <w:t>50 р.</w:t>
            </w:r>
          </w:p>
        </w:tc>
      </w:tr>
      <w:tr w:rsidR="007E246F" w:rsidRPr="006C4DDD" w14:paraId="6D823C25" w14:textId="77777777" w:rsidTr="00A43E54">
        <w:trPr>
          <w:trHeight w:val="85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34AFA3" w14:textId="77777777" w:rsidR="007E246F" w:rsidRPr="006C4DDD" w:rsidRDefault="007E246F" w:rsidP="00A43E54">
            <w:pPr>
              <w:jc w:val="center"/>
            </w:pPr>
            <w:r w:rsidRPr="006C4DDD">
              <w:t>2.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42CF60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Предоставление автомобиля с водителем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7F3A" w14:textId="77777777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для посещения бани (стоимость одной поездки)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9662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4788FDED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342C1EC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A497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1DF35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747" w14:textId="0A70B836" w:rsidR="007E246F" w:rsidRPr="006C4DDD" w:rsidRDefault="007E246F" w:rsidP="000E578B">
            <w:pPr>
              <w:jc w:val="both"/>
              <w:rPr>
                <w:lang w:eastAsia="en-US"/>
              </w:rPr>
            </w:pPr>
            <w:r w:rsidRPr="006C4DDD">
              <w:rPr>
                <w:lang w:eastAsia="en-US"/>
              </w:rPr>
              <w:t>для посещения других социально-значимых объектов, расположенных на территории г. Боровичи</w:t>
            </w:r>
            <w:r w:rsidR="00021E4B">
              <w:rPr>
                <w:lang w:eastAsia="en-US"/>
              </w:rPr>
              <w:t xml:space="preserve"> и </w:t>
            </w:r>
            <w:proofErr w:type="spellStart"/>
            <w:r w:rsidR="00021E4B" w:rsidRPr="006C4DDD">
              <w:rPr>
                <w:lang w:eastAsia="en-US"/>
              </w:rPr>
              <w:t>Боровичского</w:t>
            </w:r>
            <w:proofErr w:type="spellEnd"/>
            <w:r w:rsidR="00021E4B" w:rsidRPr="006C4DDD">
              <w:rPr>
                <w:lang w:eastAsia="en-US"/>
              </w:rPr>
              <w:t xml:space="preserve"> муниципального района</w:t>
            </w:r>
            <w:r w:rsidR="00007225">
              <w:rPr>
                <w:lang w:eastAsia="en-US"/>
              </w:rPr>
              <w:t xml:space="preserve"> </w:t>
            </w:r>
            <w:r w:rsidR="00005FF2">
              <w:rPr>
                <w:lang w:eastAsia="en-US"/>
              </w:rPr>
              <w:t>(в т.ч. а/м ИАЦ -1767МЗ)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DF12" w14:textId="77777777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</w:p>
          <w:p w14:paraId="23748E2E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497F4FFB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</w:p>
        </w:tc>
      </w:tr>
      <w:tr w:rsidR="00005FF2" w:rsidRPr="006C4DDD" w14:paraId="0A760D6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5DC7F" w14:textId="77777777" w:rsidR="00005FF2" w:rsidRPr="006C4DDD" w:rsidRDefault="00005FF2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8BAB8" w14:textId="77777777" w:rsidR="00005FF2" w:rsidRPr="006C4DDD" w:rsidRDefault="00005FF2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02BB" w14:textId="5583F126" w:rsidR="00005FF2" w:rsidRPr="00FC4628" w:rsidRDefault="00005FF2" w:rsidP="00A43E54">
            <w:pPr>
              <w:rPr>
                <w:color w:val="FF0000"/>
                <w:lang w:eastAsia="en-US"/>
              </w:rPr>
            </w:pPr>
            <w:r w:rsidRPr="006C4DDD">
              <w:rPr>
                <w:lang w:eastAsia="en-US"/>
              </w:rPr>
              <w:t xml:space="preserve">для посещения других социально-значимых объектов, расположенных на территории </w:t>
            </w:r>
            <w:r>
              <w:rPr>
                <w:lang w:eastAsia="en-US"/>
              </w:rPr>
              <w:t>Новгородской области (а/м ИАЦ -1767МЗ)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1AD1" w14:textId="77777777" w:rsidR="00005FF2" w:rsidRPr="006C4DDD" w:rsidRDefault="00005FF2" w:rsidP="00005FF2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по тарифам на</w:t>
            </w:r>
          </w:p>
          <w:p w14:paraId="18658A44" w14:textId="41B7CB49" w:rsidR="00005FF2" w:rsidRPr="00F33BE0" w:rsidRDefault="00005FF2" w:rsidP="00005FF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6C4DDD">
              <w:rPr>
                <w:lang w:eastAsia="en-US"/>
              </w:rPr>
              <w:t>«Социальное такси»</w:t>
            </w:r>
            <w:r>
              <w:rPr>
                <w:lang w:eastAsia="en-US"/>
              </w:rPr>
              <w:t>, увеличенным на 60%</w:t>
            </w:r>
          </w:p>
        </w:tc>
      </w:tr>
      <w:tr w:rsidR="007E246F" w:rsidRPr="006C4DDD" w14:paraId="741E126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D6BA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8276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C87" w14:textId="4EF31F0C" w:rsidR="007E246F" w:rsidRPr="00E633A4" w:rsidRDefault="007E246F" w:rsidP="00A43E54">
            <w:pPr>
              <w:rPr>
                <w:lang w:eastAsia="en-US"/>
              </w:rPr>
            </w:pPr>
            <w:r w:rsidRPr="00E633A4">
              <w:rPr>
                <w:lang w:eastAsia="en-US"/>
              </w:rPr>
              <w:t xml:space="preserve">предоставление автомобиля с водителем по направлению Боровичи - </w:t>
            </w:r>
            <w:proofErr w:type="gramStart"/>
            <w:r w:rsidRPr="00E633A4">
              <w:rPr>
                <w:lang w:eastAsia="en-US"/>
              </w:rPr>
              <w:t>Великий  Новгород</w:t>
            </w:r>
            <w:proofErr w:type="gramEnd"/>
            <w:r w:rsidRPr="00E633A4">
              <w:rPr>
                <w:lang w:eastAsia="en-US"/>
              </w:rPr>
              <w:t xml:space="preserve"> - Боровичи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A47" w14:textId="77777777" w:rsidR="00C224B8" w:rsidRPr="00E633A4" w:rsidRDefault="00C224B8" w:rsidP="00C224B8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по тарифам на</w:t>
            </w:r>
          </w:p>
          <w:p w14:paraId="069A9A4C" w14:textId="7D9F76E6" w:rsidR="007E246F" w:rsidRPr="00E633A4" w:rsidRDefault="00C224B8" w:rsidP="00C224B8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55E08D4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3D2A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437B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1EA" w14:textId="20ECB9D6" w:rsidR="007E246F" w:rsidRPr="00E633A4" w:rsidRDefault="007E246F" w:rsidP="00A43E54">
            <w:pPr>
              <w:spacing w:line="276" w:lineRule="auto"/>
              <w:rPr>
                <w:lang w:eastAsia="en-US"/>
              </w:rPr>
            </w:pPr>
            <w:r w:rsidRPr="00E633A4">
              <w:rPr>
                <w:lang w:eastAsia="en-US"/>
              </w:rPr>
              <w:t xml:space="preserve">доставка в дома-интернаты, другие социально-значимые объекты за пределами </w:t>
            </w:r>
            <w:proofErr w:type="spellStart"/>
            <w:r w:rsidRPr="00E633A4">
              <w:rPr>
                <w:lang w:eastAsia="en-US"/>
              </w:rPr>
              <w:t>Боровичского</w:t>
            </w:r>
            <w:proofErr w:type="spellEnd"/>
            <w:r w:rsidRPr="00E633A4">
              <w:rPr>
                <w:lang w:eastAsia="en-US"/>
              </w:rPr>
              <w:t xml:space="preserve"> муниципального района</w:t>
            </w:r>
            <w:r w:rsidR="00624532" w:rsidRPr="00E633A4">
              <w:rPr>
                <w:lang w:eastAsia="en-US"/>
              </w:rPr>
              <w:t xml:space="preserve"> (легковым автомобилем)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932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по тарифам на</w:t>
            </w:r>
          </w:p>
          <w:p w14:paraId="46EB8F2D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«Социальное такси»</w:t>
            </w:r>
          </w:p>
        </w:tc>
      </w:tr>
      <w:tr w:rsidR="007E246F" w:rsidRPr="006C4DDD" w14:paraId="20CD3D8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8FE7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7DA8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3937" w14:textId="51318E30" w:rsidR="007E246F" w:rsidRPr="00E633A4" w:rsidRDefault="007E246F" w:rsidP="00A43E54">
            <w:pPr>
              <w:jc w:val="both"/>
              <w:rPr>
                <w:lang w:eastAsia="en-US"/>
              </w:rPr>
            </w:pPr>
            <w:r w:rsidRPr="00E633A4">
              <w:rPr>
                <w:lang w:eastAsia="en-US"/>
              </w:rPr>
              <w:t>доставка в ОАУСО «</w:t>
            </w:r>
            <w:proofErr w:type="spellStart"/>
            <w:r w:rsidRPr="00E633A4">
              <w:rPr>
                <w:lang w:eastAsia="en-US"/>
              </w:rPr>
              <w:t>Боровичский</w:t>
            </w:r>
            <w:proofErr w:type="spellEnd"/>
            <w:r w:rsidRPr="00E633A4">
              <w:rPr>
                <w:lang w:eastAsia="en-US"/>
              </w:rPr>
              <w:t xml:space="preserve"> дом - интернат для престарелых и инвалидов»,              </w:t>
            </w:r>
            <w:r w:rsidRPr="00E633A4">
              <w:rPr>
                <w:rStyle w:val="a3"/>
                <w:b w:val="0"/>
                <w:lang w:eastAsia="en-US"/>
              </w:rPr>
              <w:t xml:space="preserve">г. Боровичи, ул. Р. Люксембург, д.16  </w:t>
            </w:r>
            <w:r w:rsidRPr="00E633A4">
              <w:rPr>
                <w:lang w:eastAsia="en-US"/>
              </w:rPr>
              <w:t xml:space="preserve"> (а/м ГАЗ 22171</w:t>
            </w:r>
            <w:r w:rsidR="00A43E54" w:rsidRPr="00E633A4">
              <w:rPr>
                <w:lang w:eastAsia="en-US"/>
              </w:rPr>
              <w:t>, а/м ИАЦ – 1767</w:t>
            </w:r>
            <w:r w:rsidR="00A43E54" w:rsidRPr="00E633A4">
              <w:rPr>
                <w:lang w:val="en-US" w:eastAsia="en-US"/>
              </w:rPr>
              <w:t>M</w:t>
            </w:r>
            <w:r w:rsidR="00A43E54" w:rsidRPr="00E633A4">
              <w:rPr>
                <w:lang w:eastAsia="en-US"/>
              </w:rPr>
              <w:t>З</w:t>
            </w:r>
            <w:r w:rsidRPr="00E633A4">
              <w:rPr>
                <w:lang w:eastAsia="en-US"/>
              </w:rPr>
              <w:t>);</w:t>
            </w:r>
          </w:p>
          <w:p w14:paraId="4C3DCF37" w14:textId="77777777" w:rsidR="007E246F" w:rsidRPr="00E633A4" w:rsidRDefault="007E246F" w:rsidP="00A43E54">
            <w:pPr>
              <w:jc w:val="both"/>
              <w:rPr>
                <w:lang w:eastAsia="en-US"/>
              </w:rPr>
            </w:pPr>
          </w:p>
          <w:p w14:paraId="7A4361D2" w14:textId="77777777" w:rsidR="007E246F" w:rsidRPr="00E633A4" w:rsidRDefault="007E246F" w:rsidP="00A43E54">
            <w:pPr>
              <w:jc w:val="both"/>
              <w:rPr>
                <w:highlight w:val="yellow"/>
                <w:lang w:eastAsia="en-US"/>
              </w:rPr>
            </w:pPr>
            <w:r w:rsidRPr="00E633A4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A443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300 руб.</w:t>
            </w:r>
          </w:p>
          <w:p w14:paraId="2E065244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438ECFD2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58C79250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7B44FDE5" w14:textId="6013E87E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633A4">
              <w:rPr>
                <w:lang w:eastAsia="en-US"/>
              </w:rPr>
              <w:t>1</w:t>
            </w:r>
            <w:r w:rsidR="00AC1000" w:rsidRPr="00E633A4">
              <w:rPr>
                <w:lang w:eastAsia="en-US"/>
              </w:rPr>
              <w:t>1</w:t>
            </w:r>
            <w:r w:rsidRPr="00E633A4">
              <w:rPr>
                <w:lang w:eastAsia="en-US"/>
              </w:rPr>
              <w:t>0 руб.</w:t>
            </w:r>
          </w:p>
        </w:tc>
      </w:tr>
      <w:tr w:rsidR="007E246F" w:rsidRPr="006C4DDD" w14:paraId="7EC4EDE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BEC10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FF3674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D9FB" w14:textId="268DC948" w:rsidR="007E246F" w:rsidRPr="001D39D8" w:rsidRDefault="007E246F" w:rsidP="00A43E54">
            <w:pPr>
              <w:rPr>
                <w:lang w:eastAsia="en-US"/>
              </w:rPr>
            </w:pPr>
            <w:r w:rsidRPr="001D39D8">
              <w:rPr>
                <w:lang w:eastAsia="en-US"/>
              </w:rPr>
              <w:t>доставка в ОАУСО «</w:t>
            </w:r>
            <w:proofErr w:type="spellStart"/>
            <w:r w:rsidRPr="001D39D8">
              <w:rPr>
                <w:lang w:eastAsia="en-US"/>
              </w:rPr>
              <w:t>Боровичский</w:t>
            </w:r>
            <w:proofErr w:type="spellEnd"/>
            <w:r w:rsidRPr="001D39D8">
              <w:rPr>
                <w:lang w:eastAsia="en-US"/>
              </w:rPr>
              <w:t xml:space="preserve"> ПНИ «</w:t>
            </w:r>
            <w:proofErr w:type="spellStart"/>
            <w:r w:rsidRPr="001D39D8">
              <w:rPr>
                <w:lang w:eastAsia="en-US"/>
              </w:rPr>
              <w:t>Прошково</w:t>
            </w:r>
            <w:proofErr w:type="spellEnd"/>
            <w:r w:rsidRPr="001D39D8">
              <w:rPr>
                <w:lang w:eastAsia="en-US"/>
              </w:rPr>
              <w:t>» (а/м ГАЗ 22171</w:t>
            </w:r>
            <w:r w:rsidR="00A43E54" w:rsidRPr="001D39D8">
              <w:rPr>
                <w:lang w:eastAsia="en-US"/>
              </w:rPr>
              <w:t>, а/м ИАЦ – 1767</w:t>
            </w:r>
            <w:r w:rsidR="00A43E54" w:rsidRPr="001D39D8">
              <w:rPr>
                <w:lang w:val="en-US" w:eastAsia="en-US"/>
              </w:rPr>
              <w:t>M</w:t>
            </w:r>
            <w:r w:rsidR="00A43E54" w:rsidRPr="001D39D8">
              <w:rPr>
                <w:lang w:eastAsia="en-US"/>
              </w:rPr>
              <w:t>З</w:t>
            </w:r>
            <w:r w:rsidRPr="001D39D8">
              <w:rPr>
                <w:lang w:eastAsia="en-US"/>
              </w:rPr>
              <w:t>);</w:t>
            </w:r>
          </w:p>
          <w:p w14:paraId="0B2F43DC" w14:textId="77777777" w:rsidR="007E246F" w:rsidRPr="001D39D8" w:rsidRDefault="007E246F" w:rsidP="00A43E54">
            <w:pPr>
              <w:rPr>
                <w:lang w:eastAsia="en-US"/>
              </w:rPr>
            </w:pPr>
          </w:p>
          <w:p w14:paraId="2F4B01F3" w14:textId="77777777" w:rsidR="007E246F" w:rsidRPr="001D39D8" w:rsidRDefault="007E246F" w:rsidP="00A43E54">
            <w:pPr>
              <w:rPr>
                <w:lang w:eastAsia="en-US"/>
              </w:rPr>
            </w:pPr>
            <w:r w:rsidRPr="001D39D8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580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400 руб.</w:t>
            </w:r>
          </w:p>
          <w:p w14:paraId="0AF2419F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</w:p>
          <w:p w14:paraId="0ACC1674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</w:p>
          <w:p w14:paraId="528621A1" w14:textId="0E80898E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2</w:t>
            </w:r>
            <w:r w:rsidR="001D39D8" w:rsidRPr="00E633A4">
              <w:rPr>
                <w:lang w:eastAsia="en-US"/>
              </w:rPr>
              <w:t>3</w:t>
            </w:r>
            <w:r w:rsidRPr="00E633A4">
              <w:rPr>
                <w:lang w:eastAsia="en-US"/>
              </w:rPr>
              <w:t>0 руб.</w:t>
            </w:r>
          </w:p>
        </w:tc>
      </w:tr>
      <w:tr w:rsidR="007E246F" w:rsidRPr="006C4DDD" w14:paraId="62CBBFE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E6F37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7A39B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6B1" w14:textId="286F83D5" w:rsidR="007E246F" w:rsidRPr="00B6484E" w:rsidRDefault="007E246F" w:rsidP="00A43E54">
            <w:pPr>
              <w:jc w:val="both"/>
              <w:rPr>
                <w:lang w:eastAsia="en-US"/>
              </w:rPr>
            </w:pPr>
            <w:r w:rsidRPr="00B6484E">
              <w:rPr>
                <w:lang w:eastAsia="en-US"/>
              </w:rPr>
              <w:t>доставка в ОАУСО «</w:t>
            </w:r>
            <w:proofErr w:type="spellStart"/>
            <w:r w:rsidRPr="00B6484E">
              <w:rPr>
                <w:lang w:eastAsia="en-US"/>
              </w:rPr>
              <w:t>Боровичский</w:t>
            </w:r>
            <w:proofErr w:type="spellEnd"/>
            <w:r w:rsidRPr="00B6484E">
              <w:rPr>
                <w:b/>
                <w:lang w:eastAsia="en-US"/>
              </w:rPr>
              <w:t xml:space="preserve"> </w:t>
            </w:r>
            <w:r w:rsidRPr="00B6484E">
              <w:rPr>
                <w:lang w:eastAsia="en-US"/>
              </w:rPr>
              <w:t xml:space="preserve">дом- интернат для престарелых и инвалидов», </w:t>
            </w:r>
            <w:proofErr w:type="spellStart"/>
            <w:r w:rsidRPr="00B6484E">
              <w:rPr>
                <w:lang w:eastAsia="en-US"/>
              </w:rPr>
              <w:t>Боровичский</w:t>
            </w:r>
            <w:proofErr w:type="spellEnd"/>
            <w:r w:rsidRPr="00B6484E">
              <w:rPr>
                <w:lang w:eastAsia="en-US"/>
              </w:rPr>
              <w:t xml:space="preserve"> район, дер. </w:t>
            </w:r>
            <w:proofErr w:type="spellStart"/>
            <w:r w:rsidRPr="00B6484E">
              <w:rPr>
                <w:lang w:eastAsia="en-US"/>
              </w:rPr>
              <w:t>Железково</w:t>
            </w:r>
            <w:proofErr w:type="spellEnd"/>
            <w:r w:rsidRPr="00B6484E">
              <w:rPr>
                <w:lang w:eastAsia="en-US"/>
              </w:rPr>
              <w:t xml:space="preserve"> (а/м ГАЗ 22171</w:t>
            </w:r>
            <w:r w:rsidR="00A43E54" w:rsidRPr="00B6484E">
              <w:rPr>
                <w:lang w:eastAsia="en-US"/>
              </w:rPr>
              <w:t>, а/м ИАЦ – 1767</w:t>
            </w:r>
            <w:r w:rsidR="00A43E54" w:rsidRPr="00B6484E">
              <w:rPr>
                <w:lang w:val="en-US" w:eastAsia="en-US"/>
              </w:rPr>
              <w:t>M</w:t>
            </w:r>
            <w:r w:rsidR="00A43E54" w:rsidRPr="00B6484E">
              <w:rPr>
                <w:lang w:eastAsia="en-US"/>
              </w:rPr>
              <w:t>З</w:t>
            </w:r>
            <w:r w:rsidRPr="00B6484E">
              <w:rPr>
                <w:lang w:eastAsia="en-US"/>
              </w:rPr>
              <w:t>);</w:t>
            </w:r>
          </w:p>
          <w:p w14:paraId="0FFB05C9" w14:textId="77777777" w:rsidR="007E246F" w:rsidRPr="00B6484E" w:rsidRDefault="007E246F" w:rsidP="00A43E54">
            <w:pPr>
              <w:jc w:val="both"/>
              <w:rPr>
                <w:lang w:eastAsia="en-US"/>
              </w:rPr>
            </w:pPr>
          </w:p>
          <w:p w14:paraId="2C19AF8F" w14:textId="77777777" w:rsidR="007E246F" w:rsidRPr="00B6484E" w:rsidRDefault="007E246F" w:rsidP="00A43E54">
            <w:pPr>
              <w:jc w:val="both"/>
              <w:rPr>
                <w:highlight w:val="yellow"/>
                <w:lang w:eastAsia="en-US"/>
              </w:rPr>
            </w:pPr>
            <w:r w:rsidRPr="00B6484E">
              <w:rPr>
                <w:lang w:eastAsia="en-US"/>
              </w:rPr>
              <w:t>легковой транспорт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BFC" w14:textId="77777777" w:rsidR="007E246F" w:rsidRPr="00E633A4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E633A4">
              <w:rPr>
                <w:lang w:eastAsia="en-US"/>
              </w:rPr>
              <w:t>500 руб.</w:t>
            </w:r>
          </w:p>
          <w:p w14:paraId="34B446FD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031415E1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34981488" w14:textId="77777777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  <w:p w14:paraId="49587D4D" w14:textId="1CE495F5" w:rsidR="007E246F" w:rsidRPr="00E633A4" w:rsidRDefault="007E246F" w:rsidP="00A43E5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633A4">
              <w:rPr>
                <w:lang w:eastAsia="en-US"/>
              </w:rPr>
              <w:t>2</w:t>
            </w:r>
            <w:r w:rsidR="00B6484E" w:rsidRPr="00E633A4">
              <w:rPr>
                <w:lang w:eastAsia="en-US"/>
              </w:rPr>
              <w:t>9</w:t>
            </w:r>
            <w:r w:rsidRPr="00E633A4">
              <w:rPr>
                <w:lang w:eastAsia="en-US"/>
              </w:rPr>
              <w:t>0 руб.</w:t>
            </w:r>
          </w:p>
        </w:tc>
      </w:tr>
      <w:tr w:rsidR="007E246F" w:rsidRPr="006C4DDD" w14:paraId="5F1C5DA8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EAF7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EC6F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8C9" w14:textId="59215074" w:rsidR="007E246F" w:rsidRPr="00B6484E" w:rsidRDefault="007E246F" w:rsidP="00A43E54">
            <w:pPr>
              <w:rPr>
                <w:lang w:eastAsia="en-US"/>
              </w:rPr>
            </w:pPr>
            <w:r w:rsidRPr="00B6484E">
              <w:rPr>
                <w:lang w:eastAsia="en-US"/>
              </w:rPr>
              <w:t xml:space="preserve">доставка в ГОБУЗ «Валдайская областная </w:t>
            </w:r>
            <w:r w:rsidRPr="00B6484E">
              <w:t xml:space="preserve">психоневрологическая   больница», Валдайский район, п. </w:t>
            </w:r>
            <w:proofErr w:type="spellStart"/>
            <w:r w:rsidRPr="00B6484E">
              <w:t>Короцко</w:t>
            </w:r>
            <w:proofErr w:type="spellEnd"/>
            <w:r w:rsidRPr="00B6484E">
              <w:t xml:space="preserve"> (а/м ГАЗ 22171</w:t>
            </w:r>
            <w:r w:rsidR="00A43E54" w:rsidRPr="00B6484E">
              <w:rPr>
                <w:lang w:eastAsia="en-US"/>
              </w:rPr>
              <w:t>, а/м ИАЦ – 1767</w:t>
            </w:r>
            <w:r w:rsidR="00A43E54" w:rsidRPr="00B6484E">
              <w:rPr>
                <w:lang w:val="en-US" w:eastAsia="en-US"/>
              </w:rPr>
              <w:t>M</w:t>
            </w:r>
            <w:r w:rsidR="00A43E54" w:rsidRPr="00B6484E">
              <w:rPr>
                <w:lang w:eastAsia="en-US"/>
              </w:rPr>
              <w:t>З</w:t>
            </w:r>
            <w:r w:rsidRPr="00B6484E"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810B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2500 руб.</w:t>
            </w:r>
          </w:p>
        </w:tc>
      </w:tr>
      <w:tr w:rsidR="007E246F" w:rsidRPr="006C4DDD" w14:paraId="0E183AD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1EDF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3FBB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AE04" w14:textId="6E185651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ОАУСО «Старорусский дом-интернат для престарелых и инвалидов  «</w:t>
            </w:r>
            <w:proofErr w:type="spellStart"/>
            <w:r w:rsidRPr="006C4DDD">
              <w:rPr>
                <w:lang w:eastAsia="en-US"/>
              </w:rPr>
              <w:t>Приильменье</w:t>
            </w:r>
            <w:proofErr w:type="spellEnd"/>
            <w:r w:rsidRPr="006C4DDD">
              <w:rPr>
                <w:lang w:eastAsia="en-US"/>
              </w:rPr>
              <w:t xml:space="preserve">» д. </w:t>
            </w:r>
            <w:proofErr w:type="spellStart"/>
            <w:r w:rsidRPr="006C4DDD">
              <w:rPr>
                <w:lang w:eastAsia="en-US"/>
              </w:rPr>
              <w:t>Подборовка</w:t>
            </w:r>
            <w:proofErr w:type="spellEnd"/>
            <w:r w:rsidRPr="006C4DDD">
              <w:rPr>
                <w:lang w:eastAsia="en-US"/>
              </w:rPr>
              <w:t>, (а/м ГАЗ 22171</w:t>
            </w:r>
            <w:r w:rsidR="00A43E54">
              <w:rPr>
                <w:lang w:eastAsia="en-US"/>
              </w:rPr>
              <w:t>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</w:t>
            </w:r>
            <w:r w:rsidRPr="006C4DDD">
              <w:rPr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7479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6800 руб.</w:t>
            </w:r>
          </w:p>
          <w:p w14:paraId="4AA3EF18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246F" w:rsidRPr="006C4DDD" w14:paraId="61FBFEC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6431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9996C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266" w14:textId="36B45C02" w:rsidR="007E246F" w:rsidRPr="006C4DDD" w:rsidRDefault="007E246F" w:rsidP="00A43E54">
            <w:pPr>
              <w:spacing w:line="276" w:lineRule="auto"/>
              <w:rPr>
                <w:lang w:eastAsia="en-US"/>
              </w:rPr>
            </w:pPr>
            <w:r w:rsidRPr="006C4DDD">
              <w:rPr>
                <w:lang w:eastAsia="en-US"/>
              </w:rPr>
              <w:t>доставка в ОАУСО «Старорусский дом-интернат для престарелых и инвалидов  «</w:t>
            </w:r>
            <w:proofErr w:type="spellStart"/>
            <w:r w:rsidRPr="006C4DDD">
              <w:rPr>
                <w:lang w:eastAsia="en-US"/>
              </w:rPr>
              <w:t>Приильменье</w:t>
            </w:r>
            <w:proofErr w:type="spellEnd"/>
            <w:r w:rsidRPr="006C4DDD">
              <w:rPr>
                <w:lang w:eastAsia="en-US"/>
              </w:rPr>
              <w:t xml:space="preserve">» (стационарное отделение  в д. </w:t>
            </w:r>
            <w:proofErr w:type="spellStart"/>
            <w:r w:rsidRPr="006C4DDD">
              <w:rPr>
                <w:lang w:eastAsia="en-US"/>
              </w:rPr>
              <w:t>Буреги</w:t>
            </w:r>
            <w:proofErr w:type="spellEnd"/>
            <w:r w:rsidRPr="006C4DDD">
              <w:rPr>
                <w:lang w:eastAsia="en-US"/>
              </w:rPr>
              <w:t>), (а/м ГАЗ 22171</w:t>
            </w:r>
            <w:r w:rsidR="00A43E54">
              <w:rPr>
                <w:lang w:eastAsia="en-US"/>
              </w:rPr>
              <w:t>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</w:t>
            </w:r>
            <w:r w:rsidRPr="006C4DDD">
              <w:rPr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53AE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7700 руб.</w:t>
            </w:r>
          </w:p>
        </w:tc>
      </w:tr>
      <w:tr w:rsidR="007E246F" w:rsidRPr="006C4DDD" w14:paraId="4ED7D79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69AD2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36B2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E45" w14:textId="23070B7D" w:rsidR="007E246F" w:rsidRPr="006C4DDD" w:rsidRDefault="007E246F" w:rsidP="00A43E54">
            <w:pPr>
              <w:spacing w:line="276" w:lineRule="auto"/>
              <w:rPr>
                <w:b/>
                <w:lang w:eastAsia="en-US"/>
              </w:rPr>
            </w:pPr>
            <w:r w:rsidRPr="006C4DDD">
              <w:rPr>
                <w:lang w:eastAsia="en-US"/>
              </w:rPr>
              <w:t>доставка в ОБУСО «</w:t>
            </w:r>
            <w:proofErr w:type="spellStart"/>
            <w:r w:rsidRPr="006C4DDD">
              <w:rPr>
                <w:lang w:eastAsia="en-US"/>
              </w:rPr>
              <w:t>Маревский</w:t>
            </w:r>
            <w:proofErr w:type="spellEnd"/>
            <w:r w:rsidRPr="006C4DDD">
              <w:rPr>
                <w:lang w:eastAsia="en-US"/>
              </w:rPr>
              <w:t xml:space="preserve"> дом- интернат для престарелых и инвалидов» (а/м ГАЗ 22171</w:t>
            </w:r>
            <w:r w:rsidR="00A43E54">
              <w:rPr>
                <w:lang w:eastAsia="en-US"/>
              </w:rPr>
              <w:t>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З, а/м ИАЦ – 1767</w:t>
            </w:r>
            <w:r w:rsidR="00A43E54">
              <w:rPr>
                <w:lang w:val="en-US" w:eastAsia="en-US"/>
              </w:rPr>
              <w:t>M</w:t>
            </w:r>
            <w:r w:rsidR="00A43E54">
              <w:rPr>
                <w:lang w:eastAsia="en-US"/>
              </w:rPr>
              <w:t>З</w:t>
            </w:r>
            <w:r w:rsidRPr="006C4DDD">
              <w:rPr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B83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6200 руб.</w:t>
            </w:r>
          </w:p>
        </w:tc>
      </w:tr>
      <w:tr w:rsidR="007E246F" w:rsidRPr="006C4DDD" w14:paraId="1712CC2A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761C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FBF0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DCD" w14:textId="60506C89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Мошенской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 xml:space="preserve"> дом-интернат для престарелых и инвалидов», 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Мошенской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 xml:space="preserve"> район (отделение в                        </w:t>
            </w:r>
            <w:r w:rsidRPr="006C4DDD">
              <w:rPr>
                <w:b w:val="0"/>
                <w:sz w:val="24"/>
                <w:szCs w:val="24"/>
                <w:lang w:eastAsia="en-US"/>
              </w:rPr>
              <w:lastRenderedPageBreak/>
              <w:t>с. Мошенское) (а/м ГАЗ 22171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A43E54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A43E54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A06A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lastRenderedPageBreak/>
              <w:t>1500 руб.</w:t>
            </w:r>
          </w:p>
        </w:tc>
      </w:tr>
      <w:tr w:rsidR="007E246F" w:rsidRPr="006C4DDD" w14:paraId="5AD8DB9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F2FF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EEB5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58B" w14:textId="08541563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Мошенской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 xml:space="preserve"> дом-интернат для престарелых и инвалидов», 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Мошенской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 xml:space="preserve"> район, дер. Красная Гора              (а/м ГАЗ 22171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A43E54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A43E54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A43E54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4AA9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1700 руб.</w:t>
            </w:r>
          </w:p>
        </w:tc>
      </w:tr>
      <w:tr w:rsidR="007E246F" w:rsidRPr="006C4DDD" w14:paraId="1B0D0D04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6DBB9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1D05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C11" w14:textId="455D593F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ОАУСО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Маловишерский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 xml:space="preserve"> психоневрологический дом – интернат «Оксочи»» 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="00007225">
              <w:rPr>
                <w:b w:val="0"/>
                <w:bCs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3D71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3400 руб.</w:t>
            </w:r>
          </w:p>
        </w:tc>
      </w:tr>
      <w:tr w:rsidR="007E246F" w:rsidRPr="006C4DDD" w14:paraId="1E31A875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91AC2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4692D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E859" w14:textId="29359337" w:rsidR="007E246F" w:rsidRPr="006C4DDD" w:rsidRDefault="007E246F" w:rsidP="00A43E54">
            <w:pPr>
              <w:pStyle w:val="1"/>
              <w:spacing w:before="0" w:beforeAutospacing="0" w:after="12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ОБУСО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Хвойнинский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 xml:space="preserve"> дом-интернат для престарелых и инвалидов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Песь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>» 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6C4DDD"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61B1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2750 руб.</w:t>
            </w:r>
          </w:p>
        </w:tc>
      </w:tr>
      <w:tr w:rsidR="007E246F" w:rsidRPr="006C4DDD" w14:paraId="5B49F815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84C38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0F7A2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BEC" w14:textId="77777777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доставка в ОБУСО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Хвойнинский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 xml:space="preserve"> дом-интернат для престарелых и инвалидов «</w:t>
            </w:r>
            <w:proofErr w:type="spellStart"/>
            <w:r w:rsidRPr="006C4DDD">
              <w:rPr>
                <w:b w:val="0"/>
                <w:sz w:val="24"/>
                <w:szCs w:val="24"/>
                <w:lang w:eastAsia="en-US"/>
              </w:rPr>
              <w:t>Песь</w:t>
            </w:r>
            <w:proofErr w:type="spellEnd"/>
            <w:r w:rsidRPr="006C4DDD">
              <w:rPr>
                <w:b w:val="0"/>
                <w:sz w:val="24"/>
                <w:szCs w:val="24"/>
                <w:lang w:eastAsia="en-US"/>
              </w:rPr>
              <w:t>» (отделение в с. Анциферово)</w:t>
            </w:r>
          </w:p>
          <w:p w14:paraId="3C6E1DCF" w14:textId="075D69D8" w:rsidR="007E246F" w:rsidRPr="006C4DDD" w:rsidRDefault="007E246F" w:rsidP="00A43E54">
            <w:pPr>
              <w:pStyle w:val="1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C4DDD">
              <w:rPr>
                <w:b w:val="0"/>
                <w:sz w:val="24"/>
                <w:szCs w:val="24"/>
                <w:lang w:eastAsia="en-US"/>
              </w:rPr>
              <w:t>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6C4DDD">
              <w:rPr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5634" w14:textId="77777777" w:rsidR="007E246F" w:rsidRPr="006C4DDD" w:rsidRDefault="007E246F" w:rsidP="00A43E54">
            <w:pPr>
              <w:spacing w:line="276" w:lineRule="auto"/>
              <w:jc w:val="center"/>
              <w:rPr>
                <w:lang w:eastAsia="en-US"/>
              </w:rPr>
            </w:pPr>
            <w:r w:rsidRPr="006C4DDD">
              <w:rPr>
                <w:lang w:eastAsia="en-US"/>
              </w:rPr>
              <w:t>3300 руб.</w:t>
            </w:r>
          </w:p>
        </w:tc>
      </w:tr>
      <w:tr w:rsidR="007E246F" w:rsidRPr="006C4DDD" w14:paraId="5336AC76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F2CBF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4838A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0B0B" w14:textId="25B2342D" w:rsidR="007E246F" w:rsidRPr="006C4DDD" w:rsidRDefault="007E246F" w:rsidP="00A43E54">
            <w:r w:rsidRPr="006C4DDD">
              <w:t xml:space="preserve">доставка в ОАУСО «Валдайский дом-интернат для престарелых и инвалидов» (стационарное отделение для граждан пожилого возраста и инвалидов в                       д. </w:t>
            </w:r>
            <w:proofErr w:type="spellStart"/>
            <w:r w:rsidRPr="006C4DDD">
              <w:t>Ивантеево</w:t>
            </w:r>
            <w:proofErr w:type="spellEnd"/>
            <w:r w:rsidRPr="006C4DDD">
              <w:t>) (а/м ГАЗ 22171</w:t>
            </w:r>
            <w:r w:rsidR="00007225" w:rsidRPr="00007225">
              <w:rPr>
                <w:lang w:eastAsia="en-US"/>
              </w:rPr>
              <w:t>, а/м ИАЦ – 1767</w:t>
            </w:r>
            <w:r w:rsidR="00007225" w:rsidRPr="00007225">
              <w:rPr>
                <w:lang w:val="en-US" w:eastAsia="en-US"/>
              </w:rPr>
              <w:t>M</w:t>
            </w:r>
            <w:r w:rsidR="00007225" w:rsidRPr="00007225">
              <w:rPr>
                <w:lang w:eastAsia="en-US"/>
              </w:rPr>
              <w:t>З</w:t>
            </w:r>
            <w:r w:rsidRPr="00007225"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A87" w14:textId="77777777" w:rsidR="007E246F" w:rsidRPr="006C4DDD" w:rsidRDefault="007E246F" w:rsidP="00A43E54">
            <w:pPr>
              <w:jc w:val="center"/>
            </w:pPr>
            <w:r w:rsidRPr="006C4DDD">
              <w:t>2900 руб.</w:t>
            </w:r>
          </w:p>
        </w:tc>
      </w:tr>
      <w:tr w:rsidR="007E246F" w:rsidRPr="006C4DDD" w14:paraId="43888C70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3089A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DDEB4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6274" w14:textId="4088585F" w:rsidR="007E246F" w:rsidRPr="006C4DDD" w:rsidRDefault="007E246F" w:rsidP="00A43E54">
            <w:r w:rsidRPr="006C4DDD">
              <w:t>доставка в ОАУСО «Валдайский психоневрологический       интернат «Приозёрный», п. Приозёрный (а/м ГАЗ 22171</w:t>
            </w:r>
            <w:r w:rsidR="00007225" w:rsidRPr="00007225">
              <w:rPr>
                <w:lang w:eastAsia="en-US"/>
              </w:rPr>
              <w:t>, а/м ИАЦ – 1767</w:t>
            </w:r>
            <w:r w:rsidR="00007225" w:rsidRPr="00007225">
              <w:rPr>
                <w:lang w:val="en-US" w:eastAsia="en-US"/>
              </w:rPr>
              <w:t>M</w:t>
            </w:r>
            <w:r w:rsidR="00007225" w:rsidRPr="00007225">
              <w:rPr>
                <w:lang w:eastAsia="en-US"/>
              </w:rPr>
              <w:t>З</w:t>
            </w:r>
            <w:r w:rsidRPr="006C4DDD"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56B" w14:textId="77777777" w:rsidR="007E246F" w:rsidRPr="006C4DDD" w:rsidRDefault="007E246F" w:rsidP="00A43E54">
            <w:pPr>
              <w:jc w:val="center"/>
            </w:pPr>
            <w:r w:rsidRPr="006C4DDD">
              <w:t>2500 руб.</w:t>
            </w:r>
          </w:p>
        </w:tc>
      </w:tr>
      <w:tr w:rsidR="007E246F" w:rsidRPr="006C4DDD" w14:paraId="4DCFD2FE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0742F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62490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7AF5" w14:textId="77777777" w:rsidR="007E246F" w:rsidRPr="006C4DDD" w:rsidRDefault="007E246F" w:rsidP="00A43E5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C4DDD">
              <w:rPr>
                <w:b w:val="0"/>
                <w:sz w:val="24"/>
                <w:szCs w:val="24"/>
              </w:rPr>
              <w:t>доставка в ОАУСО «Валдайский психоневрологический интернат «Добывалово», д. Зелёная Роща (а/м ГАЗ 22171)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F042" w14:textId="77777777" w:rsidR="007E246F" w:rsidRPr="006C4DDD" w:rsidRDefault="007E246F" w:rsidP="00A43E54">
            <w:pPr>
              <w:jc w:val="center"/>
            </w:pPr>
            <w:r w:rsidRPr="006C4DDD">
              <w:t>2500 руб.</w:t>
            </w:r>
          </w:p>
        </w:tc>
      </w:tr>
      <w:tr w:rsidR="004324DF" w:rsidRPr="006C4DDD" w14:paraId="104A93A3" w14:textId="77777777" w:rsidTr="00A43E54"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04F6E" w14:textId="77777777" w:rsidR="004324DF" w:rsidRPr="006C4DDD" w:rsidRDefault="004324DF" w:rsidP="00A43E54">
            <w:pPr>
              <w:jc w:val="center"/>
            </w:pPr>
            <w:bookmarkStart w:id="0" w:name="_GoBack" w:colFirst="2" w:colLast="3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3EF1E" w14:textId="77777777" w:rsidR="004324DF" w:rsidRPr="006C4DDD" w:rsidRDefault="004324D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674" w14:textId="1D28DF00" w:rsidR="004324DF" w:rsidRPr="00E633A4" w:rsidRDefault="004324DF" w:rsidP="00A43E5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E633A4">
              <w:rPr>
                <w:b w:val="0"/>
                <w:sz w:val="24"/>
                <w:szCs w:val="24"/>
              </w:rPr>
              <w:t>доставка в ОАУСО «</w:t>
            </w:r>
            <w:proofErr w:type="spellStart"/>
            <w:r w:rsidRPr="00E633A4">
              <w:rPr>
                <w:b w:val="0"/>
                <w:sz w:val="24"/>
                <w:szCs w:val="24"/>
              </w:rPr>
              <w:t>Парфинский</w:t>
            </w:r>
            <w:proofErr w:type="spellEnd"/>
            <w:r w:rsidRPr="00E633A4">
              <w:rPr>
                <w:b w:val="0"/>
                <w:sz w:val="24"/>
                <w:szCs w:val="24"/>
              </w:rPr>
              <w:t xml:space="preserve"> КЦСО» (стационарное отделение социального обслуживания граждан) (а/м ГАЗ 22171</w:t>
            </w:r>
            <w:r w:rsidRPr="00E633A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Pr="00E633A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Pr="00E633A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E633A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0D7" w14:textId="4E2B242C" w:rsidR="004324DF" w:rsidRPr="00E633A4" w:rsidRDefault="004324DF" w:rsidP="00A43E54">
            <w:pPr>
              <w:jc w:val="center"/>
            </w:pPr>
            <w:r w:rsidRPr="00E633A4">
              <w:t>5900 руб.</w:t>
            </w:r>
          </w:p>
        </w:tc>
      </w:tr>
      <w:bookmarkEnd w:id="0"/>
      <w:tr w:rsidR="007E246F" w:rsidRPr="006C4DDD" w14:paraId="0F8D0B11" w14:textId="77777777" w:rsidTr="00A43E54">
        <w:trPr>
          <w:trHeight w:val="1188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2AE6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E1D" w14:textId="77777777" w:rsidR="007E246F" w:rsidRPr="006C4DDD" w:rsidRDefault="007E246F" w:rsidP="00A43E54">
            <w:pPr>
              <w:jc w:val="center"/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0017" w14:textId="49B30CED" w:rsidR="007E246F" w:rsidRPr="006C4DDD" w:rsidRDefault="007E246F" w:rsidP="00A43E54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6C4DDD">
              <w:rPr>
                <w:b w:val="0"/>
                <w:sz w:val="24"/>
                <w:szCs w:val="24"/>
              </w:rPr>
              <w:t>доставка в ОАУСО «</w:t>
            </w:r>
            <w:proofErr w:type="spellStart"/>
            <w:r w:rsidRPr="006C4DDD">
              <w:rPr>
                <w:b w:val="0"/>
                <w:sz w:val="24"/>
                <w:szCs w:val="24"/>
              </w:rPr>
              <w:t>Демянский</w:t>
            </w:r>
            <w:proofErr w:type="spellEnd"/>
            <w:r w:rsidRPr="006C4DDD">
              <w:rPr>
                <w:b w:val="0"/>
                <w:sz w:val="24"/>
                <w:szCs w:val="24"/>
              </w:rPr>
              <w:t xml:space="preserve"> дом-интернат для престарелых и инвалидов» (стационарное отделение социального обслуживания граждан в п. </w:t>
            </w:r>
            <w:proofErr w:type="spellStart"/>
            <w:r w:rsidRPr="006C4DDD">
              <w:rPr>
                <w:b w:val="0"/>
                <w:sz w:val="24"/>
                <w:szCs w:val="24"/>
              </w:rPr>
              <w:t>Кневицы</w:t>
            </w:r>
            <w:proofErr w:type="spellEnd"/>
            <w:r w:rsidRPr="006C4DDD">
              <w:rPr>
                <w:b w:val="0"/>
                <w:sz w:val="24"/>
                <w:szCs w:val="24"/>
              </w:rPr>
              <w:t>) (а/м ГАЗ 22171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, а/м ИАЦ – 1767</w:t>
            </w:r>
            <w:r w:rsidR="00007225" w:rsidRPr="00A43E54">
              <w:rPr>
                <w:b w:val="0"/>
                <w:bCs w:val="0"/>
                <w:sz w:val="24"/>
                <w:szCs w:val="24"/>
                <w:lang w:val="en-US" w:eastAsia="en-US"/>
              </w:rPr>
              <w:t>M</w:t>
            </w:r>
            <w:r w:rsidR="00007225" w:rsidRPr="00A43E54">
              <w:rPr>
                <w:b w:val="0"/>
                <w:bCs w:val="0"/>
                <w:sz w:val="24"/>
                <w:szCs w:val="24"/>
                <w:lang w:eastAsia="en-US"/>
              </w:rPr>
              <w:t>З</w:t>
            </w:r>
            <w:r w:rsidRPr="006C4DD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5F3A" w14:textId="77777777" w:rsidR="007E246F" w:rsidRPr="006C4DDD" w:rsidRDefault="007E246F" w:rsidP="00A43E54">
            <w:pPr>
              <w:jc w:val="center"/>
            </w:pPr>
            <w:r w:rsidRPr="006C4DDD">
              <w:t>5000 руб.</w:t>
            </w:r>
          </w:p>
        </w:tc>
      </w:tr>
      <w:tr w:rsidR="007E246F" w:rsidRPr="006C4DDD" w14:paraId="1C68DD20" w14:textId="77777777" w:rsidTr="00A43E54">
        <w:trPr>
          <w:trHeight w:val="115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EE3A3B" w14:textId="77777777" w:rsidR="007E246F" w:rsidRPr="006C4DDD" w:rsidRDefault="007E246F" w:rsidP="00A43E54">
            <w:pPr>
              <w:jc w:val="center"/>
            </w:pPr>
            <w:r w:rsidRPr="006C4DDD">
              <w:t>3.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CC5F8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Социально-бытовые, социально-медицинские услуги, оказываемые социальными работниками</w:t>
            </w:r>
            <w:r w:rsidRPr="006C4DDD">
              <w:rPr>
                <w:b/>
                <w:vertAlign w:val="superscript"/>
              </w:rPr>
              <w:t>*</w:t>
            </w:r>
          </w:p>
          <w:p w14:paraId="3C83A172" w14:textId="77777777" w:rsidR="007E246F" w:rsidRPr="006C4DDD" w:rsidRDefault="007E246F" w:rsidP="00A43E54">
            <w:pPr>
              <w:jc w:val="center"/>
              <w:rPr>
                <w:b/>
                <w:vertAlign w:val="superscript"/>
              </w:rPr>
            </w:pPr>
          </w:p>
          <w:p w14:paraId="20D570E7" w14:textId="77777777" w:rsidR="007E246F" w:rsidRPr="006C4DDD" w:rsidRDefault="007E246F" w:rsidP="00A43E54">
            <w:pPr>
              <w:jc w:val="center"/>
              <w:rPr>
                <w:i/>
                <w:sz w:val="20"/>
                <w:szCs w:val="20"/>
              </w:rPr>
            </w:pPr>
            <w:r w:rsidRPr="006C4DDD">
              <w:rPr>
                <w:b/>
                <w:i/>
                <w:sz w:val="20"/>
                <w:szCs w:val="20"/>
                <w:vertAlign w:val="superscript"/>
              </w:rPr>
              <w:lastRenderedPageBreak/>
              <w:t>*</w:t>
            </w:r>
            <w:r w:rsidRPr="006C4DDD">
              <w:rPr>
                <w:b/>
                <w:i/>
                <w:sz w:val="20"/>
                <w:szCs w:val="20"/>
              </w:rPr>
              <w:t>(возможна поминутная оплата по факту выполнения работ, но для приведения к единообразию учёта в перечне приведена стоимость, исходя из средних затрат на оказание услуг)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034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Очистка от пыли гардин, выбивание покрывал, дорожек (вручную)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2E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8D7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FFC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02F6125A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F7C7F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E9F61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078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Осуществление взаимодействия с различными службами муниципального </w:t>
            </w:r>
            <w:r w:rsidRPr="006C4DDD">
              <w:rPr>
                <w:sz w:val="20"/>
                <w:szCs w:val="20"/>
              </w:rPr>
              <w:lastRenderedPageBreak/>
              <w:t>района (ПФР, Водоканал, Электросеть и др.)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D3B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733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C75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0A6322E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2AAD9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21163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CE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посуды моющими средствами заказчика для 3,4 группы типизации получателей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14B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71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E5B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3A9FC2D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3DC83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69B7B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BA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полов:</w:t>
            </w:r>
          </w:p>
          <w:p w14:paraId="35B695C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10-12 </w:t>
            </w:r>
            <w:proofErr w:type="spellStart"/>
            <w:r w:rsidRPr="006C4DDD">
              <w:rPr>
                <w:sz w:val="20"/>
                <w:szCs w:val="20"/>
              </w:rPr>
              <w:t>кв.м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  <w:p w14:paraId="389D18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13-20 </w:t>
            </w:r>
            <w:proofErr w:type="spellStart"/>
            <w:r w:rsidRPr="006C4DDD">
              <w:rPr>
                <w:sz w:val="20"/>
                <w:szCs w:val="20"/>
              </w:rPr>
              <w:t>кв.м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  <w:p w14:paraId="7DBC61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в туалете, ванной сверх объёмов определенных стандартами предоставления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00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BD058E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  <w:p w14:paraId="52EFFB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5B9BA57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BD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D3585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1949F6D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458E3B9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CC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2CEFFC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  <w:p w14:paraId="5A38491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3C58ED9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021F98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1F3F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A1ADC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3D9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дверей (1 шт.)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C1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20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CF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5D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4FAD817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6DE01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AD9D3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5D1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окон:</w:t>
            </w:r>
          </w:p>
          <w:p w14:paraId="69D6919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Маленькое (2-х </w:t>
            </w:r>
            <w:proofErr w:type="spellStart"/>
            <w:r w:rsidRPr="006C4DDD">
              <w:rPr>
                <w:sz w:val="20"/>
                <w:szCs w:val="20"/>
              </w:rPr>
              <w:t>ств</w:t>
            </w:r>
            <w:proofErr w:type="spellEnd"/>
            <w:r w:rsidRPr="006C4DDD">
              <w:rPr>
                <w:sz w:val="20"/>
                <w:szCs w:val="20"/>
              </w:rPr>
              <w:t>.)</w:t>
            </w:r>
          </w:p>
          <w:p w14:paraId="679D53E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Большое (3-х </w:t>
            </w:r>
            <w:proofErr w:type="spellStart"/>
            <w:r w:rsidRPr="006C4DDD">
              <w:rPr>
                <w:sz w:val="20"/>
                <w:szCs w:val="20"/>
              </w:rPr>
              <w:t>ств</w:t>
            </w:r>
            <w:proofErr w:type="spellEnd"/>
            <w:r w:rsidRPr="006C4DDD">
              <w:rPr>
                <w:sz w:val="20"/>
                <w:szCs w:val="20"/>
              </w:rPr>
              <w:t>.)</w:t>
            </w:r>
          </w:p>
          <w:p w14:paraId="19A9C3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Застеклённого балкона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18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A6E6E9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49945C9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BB0AAE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2399338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75B03E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CB4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E72EB8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79C3B0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355345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56C6FF7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B42979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01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C19BD2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327A1D4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1C1980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  <w:p w14:paraId="4AF2856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4F4D5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руб.00 коп.</w:t>
            </w:r>
          </w:p>
        </w:tc>
      </w:tr>
      <w:tr w:rsidR="007E246F" w:rsidRPr="006C4DDD" w14:paraId="5A8FC86E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4D2A51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D4F14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6A1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радиаторов:</w:t>
            </w:r>
          </w:p>
          <w:p w14:paraId="2B85B43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простой</w:t>
            </w:r>
          </w:p>
          <w:p w14:paraId="435EBE4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ребристый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8028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62024F6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0DAC15B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6F96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53CA951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1DC7B8F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C2F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117BC6F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548DAF6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94 руб. 00 коп.</w:t>
            </w:r>
          </w:p>
        </w:tc>
      </w:tr>
      <w:tr w:rsidR="007E246F" w:rsidRPr="006C4DDD" w14:paraId="2FEB044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090A0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D1FE10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80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холодильников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69A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1F4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F17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6F4D8B6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FF6A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63CDD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95B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люстр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815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1FA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22B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5186F7E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EA3F8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48FD7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E48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Мытьё потолков, стен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E19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FE3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BC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1E6B50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A168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02100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C78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Чистка с использованием моющих средств заказчика:</w:t>
            </w:r>
          </w:p>
          <w:p w14:paraId="11FA622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плиты газовой 2-х конфорочной,</w:t>
            </w:r>
          </w:p>
          <w:p w14:paraId="4D9494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плиты газовой 4-х конфорочной</w:t>
            </w:r>
          </w:p>
          <w:p w14:paraId="58247C6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95F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F736D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A2E93B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7E659C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B100AC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1795C9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  <w:p w14:paraId="37E0E0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923701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F8F448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  <w:p w14:paraId="664578D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238A83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299377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E0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712E3C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ABA65E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BE4F3E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96D2D8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C7924C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E84ED1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C885C6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64EAFF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3C185E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23B9DD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4239C5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8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1DBB80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530E08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F21929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601DA5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021FE8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  <w:p w14:paraId="132DEFA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44FFAD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B56D8C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  <w:p w14:paraId="7DC73FDA" w14:textId="77777777" w:rsidR="007E246F" w:rsidRPr="006C4DDD" w:rsidRDefault="007E246F" w:rsidP="00A43E54">
            <w:pPr>
              <w:rPr>
                <w:sz w:val="20"/>
                <w:szCs w:val="20"/>
              </w:rPr>
            </w:pPr>
          </w:p>
          <w:p w14:paraId="5FE98E3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E02F11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</w:tc>
      </w:tr>
      <w:tr w:rsidR="007E246F" w:rsidRPr="006C4DDD" w14:paraId="703B9CA3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BC7D14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173B82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E2D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Утепление оконных рам материалом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FCD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CC0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EF0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</w:tc>
      </w:tr>
      <w:tr w:rsidR="007E246F" w:rsidRPr="006C4DDD" w14:paraId="26149F2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F50E0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80347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816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Чистка окна от утеплителя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1DC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8C2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2EA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0E82F978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95C2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2041C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973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Уборка снега при толщине </w:t>
            </w:r>
            <w:r w:rsidRPr="006C4DDD">
              <w:rPr>
                <w:sz w:val="20"/>
                <w:szCs w:val="20"/>
              </w:rPr>
              <w:lastRenderedPageBreak/>
              <w:t xml:space="preserve">снежного покрова до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C4DDD">
                <w:rPr>
                  <w:sz w:val="20"/>
                  <w:szCs w:val="20"/>
                </w:rPr>
                <w:t>20 см</w:t>
              </w:r>
            </w:smartTag>
            <w:r w:rsidRPr="006C4DDD">
              <w:rPr>
                <w:sz w:val="20"/>
                <w:szCs w:val="20"/>
              </w:rPr>
              <w:t>. сверх объёмов определенных стандартами предоставления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EB0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678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9D8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BC9AA4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937B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AB653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8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Рубка проруби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151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6A3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CAE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4E63D55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54B2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08184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6BD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Копка почвы лопатой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DB2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CB3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06B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6323A76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B91E3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8AF45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C2E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Прополка огорода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0EA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45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3C7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1657E61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D92CF2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31A8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C98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Посадка клубневых, семян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5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68D750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  <w:p w14:paraId="6BD05A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7D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0F50CD7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29E6339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923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0D69BC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  <w:p w14:paraId="1422CE7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23 руб. 50 коп.</w:t>
            </w:r>
          </w:p>
        </w:tc>
      </w:tr>
      <w:tr w:rsidR="007E246F" w:rsidRPr="006C4DDD" w14:paraId="53CC753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234DB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9FA6A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B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Доставка воды для полива огорода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A75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B26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191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5C1EFDF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AC43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6FD2D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6D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Полив растений из ведра или лейки с подноской к месту полива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31F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56A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058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F20164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1D45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C88EA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5B63" w14:textId="77777777" w:rsidR="007E246F" w:rsidRPr="006C4DDD" w:rsidRDefault="007E246F" w:rsidP="00A43E54">
            <w:pPr>
              <w:tabs>
                <w:tab w:val="left" w:pos="216"/>
              </w:tabs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Сбор урожая картофеля и овощей, ягод, спуск в подвал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1C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  <w:p w14:paraId="5386F5C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B90190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8C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  <w:p w14:paraId="0EE7394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578D10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9C9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  <w:p w14:paraId="59712F2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62B1D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7FC240E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373F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594B6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083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Разделка дров:</w:t>
            </w:r>
          </w:p>
          <w:p w14:paraId="1DF3412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укладка в поленницу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C3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236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7B8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C20DC2E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0E8D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12A98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BC5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Стирка белья на дому заказчика вручную моющими средствами заказчика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6A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0D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6A1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141 руб. 00 коп.</w:t>
            </w:r>
          </w:p>
        </w:tc>
      </w:tr>
      <w:tr w:rsidR="007E246F" w:rsidRPr="006C4DDD" w14:paraId="10D621C7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B878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C514A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63A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Стирка белья стиральной машиной моющими средствами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69A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659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381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105 руб. 75 коп.</w:t>
            </w:r>
          </w:p>
        </w:tc>
      </w:tr>
      <w:tr w:rsidR="007E246F" w:rsidRPr="006C4DDD" w14:paraId="1E5B1D0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8B2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1982C1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FE4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Вывешивание белья для сушки, снятие белья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DF2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062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F35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788DED8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75A03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90FFF4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0B8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Глажение белья на дому заказчика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C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304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1B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70 руб. 50 коп.</w:t>
            </w:r>
          </w:p>
        </w:tc>
      </w:tr>
      <w:tr w:rsidR="007E246F" w:rsidRPr="006C4DDD" w14:paraId="17E62C1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DF84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8BC53E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AD9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Мытье головы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8FE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974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96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3F8E2C1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63B8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98E78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588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Выполнение процедур связанных с поддержанием здоровья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F39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CED9DB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96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E49804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727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59711A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6C951EB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3EF73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9F49BC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6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Приготовление пищи из продуктов заказчика одного блюда </w:t>
            </w:r>
            <w:r w:rsidRPr="006C4DDD">
              <w:rPr>
                <w:sz w:val="20"/>
                <w:szCs w:val="20"/>
              </w:rPr>
              <w:lastRenderedPageBreak/>
              <w:t>двух блюд трёх блюд для 3, 4  группы типизации получателей социальных услуг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E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9269B7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192808D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FE6FDD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BA3DDC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  <w:p w14:paraId="687F93C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30 мин.</w:t>
            </w:r>
          </w:p>
          <w:p w14:paraId="0155F30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CE9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EFA9DD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F87549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75C52A3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27F1D93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2 руб. 35коп.      2 руб. 35коп.      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33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AEC2AC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61310F4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3224A0A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</w:p>
          <w:p w14:paraId="423378B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  <w:p w14:paraId="4BABB7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 xml:space="preserve">70 руб. 50 коп. </w:t>
            </w:r>
          </w:p>
          <w:p w14:paraId="15A16B1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94 руб. 00 коп.  </w:t>
            </w:r>
          </w:p>
        </w:tc>
      </w:tr>
      <w:tr w:rsidR="007E246F" w:rsidRPr="006C4DDD" w14:paraId="6C972A02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89E3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A52F6" w14:textId="77777777" w:rsidR="007E246F" w:rsidRPr="006C4DDD" w:rsidRDefault="007E246F" w:rsidP="00A43E54">
            <w:pPr>
              <w:rPr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7CF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Мелкий ремонт одежды, белья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C74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CB8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E1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47 руб. 00 коп.</w:t>
            </w:r>
          </w:p>
        </w:tc>
      </w:tr>
      <w:tr w:rsidR="007E246F" w:rsidRPr="006C4DDD" w14:paraId="041ED224" w14:textId="77777777" w:rsidTr="00A43E54"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7959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775" w14:textId="77777777" w:rsidR="007E246F" w:rsidRPr="006C4DDD" w:rsidRDefault="007E246F" w:rsidP="00A43E5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3B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Отправка и доставка почтовой корреспонденции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059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30D4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1DC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24524B48" w14:textId="77777777" w:rsidR="007E246F" w:rsidRPr="006C4DDD" w:rsidRDefault="007E246F" w:rsidP="00A43E54">
            <w:pPr>
              <w:jc w:val="center"/>
              <w:rPr>
                <w:sz w:val="20"/>
              </w:rPr>
            </w:pPr>
          </w:p>
        </w:tc>
      </w:tr>
      <w:tr w:rsidR="007E246F" w:rsidRPr="006C4DDD" w14:paraId="4B00DC38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5F6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F8B0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64F6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Мытье</w:t>
            </w:r>
          </w:p>
          <w:p w14:paraId="5EE2EFDB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 xml:space="preserve"> подъезда в </w:t>
            </w:r>
            <w:proofErr w:type="spellStart"/>
            <w:r w:rsidRPr="006C4DDD">
              <w:rPr>
                <w:sz w:val="20"/>
              </w:rPr>
              <w:t>многоквартир</w:t>
            </w:r>
            <w:proofErr w:type="spellEnd"/>
            <w:r w:rsidRPr="006C4DDD">
              <w:rPr>
                <w:sz w:val="20"/>
              </w:rPr>
              <w:t>-ном доме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912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8066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81A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76FFB648" w14:textId="77777777" w:rsidR="007E246F" w:rsidRPr="006C4DDD" w:rsidRDefault="007E246F" w:rsidP="00A43E54">
            <w:pPr>
              <w:jc w:val="center"/>
              <w:rPr>
                <w:sz w:val="20"/>
              </w:rPr>
            </w:pPr>
          </w:p>
        </w:tc>
      </w:tr>
      <w:tr w:rsidR="007E246F" w:rsidRPr="006C4DDD" w14:paraId="2DE0F391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81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C6B1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4E7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Доставка воды до бани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C3B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22B3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231E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</w:tc>
      </w:tr>
      <w:tr w:rsidR="007E246F" w:rsidRPr="006C4DDD" w14:paraId="1DB051F5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7F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EA60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60E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Полив комнатных растений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E041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0E27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7C8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23 руб. 50 коп.</w:t>
            </w:r>
          </w:p>
          <w:p w14:paraId="75C18FA3" w14:textId="77777777" w:rsidR="007E246F" w:rsidRPr="006C4DDD" w:rsidRDefault="007E246F" w:rsidP="00A43E54">
            <w:pPr>
              <w:jc w:val="center"/>
              <w:rPr>
                <w:sz w:val="20"/>
              </w:rPr>
            </w:pPr>
          </w:p>
        </w:tc>
      </w:tr>
      <w:tr w:rsidR="007E246F" w:rsidRPr="006C4DDD" w14:paraId="1D9ACA96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F3A8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2ABB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1257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 xml:space="preserve">Уборка </w:t>
            </w:r>
            <w:proofErr w:type="spellStart"/>
            <w:r w:rsidRPr="006C4DDD">
              <w:rPr>
                <w:sz w:val="20"/>
              </w:rPr>
              <w:t>придворовой</w:t>
            </w:r>
            <w:proofErr w:type="spellEnd"/>
            <w:r w:rsidRPr="006C4DDD">
              <w:rPr>
                <w:sz w:val="20"/>
              </w:rPr>
              <w:t xml:space="preserve"> территории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553F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09DD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0AB4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70 руб. 50 коп.</w:t>
            </w:r>
          </w:p>
          <w:p w14:paraId="6F013D55" w14:textId="77777777" w:rsidR="007E246F" w:rsidRPr="006C4DDD" w:rsidRDefault="007E246F" w:rsidP="00A43E54">
            <w:pPr>
              <w:rPr>
                <w:sz w:val="20"/>
              </w:rPr>
            </w:pPr>
          </w:p>
        </w:tc>
      </w:tr>
      <w:tr w:rsidR="007E246F" w:rsidRPr="006C4DDD" w14:paraId="67368B04" w14:textId="77777777" w:rsidTr="00A43E54"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ABD7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3EA7" w14:textId="77777777" w:rsidR="007E246F" w:rsidRPr="006C4DDD" w:rsidRDefault="007E246F" w:rsidP="00A43E54"/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8DEA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Побелка печи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6F2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40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7560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E08E" w14:textId="77777777" w:rsidR="007E246F" w:rsidRPr="006C4DDD" w:rsidRDefault="007E246F" w:rsidP="00A43E54">
            <w:pPr>
              <w:jc w:val="center"/>
              <w:rPr>
                <w:sz w:val="20"/>
              </w:rPr>
            </w:pPr>
            <w:r w:rsidRPr="006C4DDD">
              <w:rPr>
                <w:sz w:val="20"/>
                <w:szCs w:val="20"/>
              </w:rPr>
              <w:t>94 руб. 00 коп.</w:t>
            </w:r>
          </w:p>
        </w:tc>
      </w:tr>
      <w:tr w:rsidR="007E246F" w:rsidRPr="006C4DDD" w14:paraId="4C3D5854" w14:textId="77777777" w:rsidTr="00A43E54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7FF3B8" w14:textId="77777777" w:rsidR="007E246F" w:rsidRPr="006C4DDD" w:rsidRDefault="007E246F" w:rsidP="00A43E54">
            <w:pPr>
              <w:jc w:val="center"/>
            </w:pPr>
            <w:r w:rsidRPr="006C4DDD">
              <w:t>4.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B59675" w14:textId="77777777" w:rsidR="007E246F" w:rsidRPr="006C4DDD" w:rsidRDefault="007E246F" w:rsidP="00A43E54">
            <w:pPr>
              <w:jc w:val="center"/>
              <w:rPr>
                <w:b/>
                <w:vertAlign w:val="superscript"/>
              </w:rPr>
            </w:pPr>
            <w:r w:rsidRPr="006C4DDD">
              <w:rPr>
                <w:b/>
              </w:rPr>
              <w:t>Социально-медицинские услуги (массаж)</w:t>
            </w:r>
            <w:r w:rsidRPr="006C4DDD">
              <w:rPr>
                <w:b/>
                <w:vertAlign w:val="superscript"/>
              </w:rPr>
              <w:t>*</w:t>
            </w:r>
          </w:p>
          <w:p w14:paraId="5E5A04AE" w14:textId="77777777" w:rsidR="007E246F" w:rsidRPr="006C4DDD" w:rsidRDefault="007E246F" w:rsidP="00A43E54">
            <w:pPr>
              <w:jc w:val="center"/>
              <w:rPr>
                <w:b/>
                <w:vertAlign w:val="superscript"/>
              </w:rPr>
            </w:pPr>
          </w:p>
          <w:p w14:paraId="3E7282EB" w14:textId="77777777" w:rsidR="007E246F" w:rsidRPr="006C4DDD" w:rsidRDefault="007E246F" w:rsidP="00A43E54">
            <w:pPr>
              <w:jc w:val="center"/>
              <w:rPr>
                <w:b/>
                <w:i/>
                <w:sz w:val="20"/>
                <w:szCs w:val="20"/>
              </w:rPr>
            </w:pPr>
            <w:r w:rsidRPr="006C4DDD">
              <w:rPr>
                <w:b/>
                <w:i/>
                <w:sz w:val="20"/>
                <w:szCs w:val="20"/>
                <w:vertAlign w:val="superscript"/>
              </w:rPr>
              <w:t>*</w:t>
            </w:r>
            <w:r w:rsidRPr="006C4DDD">
              <w:rPr>
                <w:b/>
                <w:i/>
                <w:sz w:val="20"/>
                <w:szCs w:val="20"/>
              </w:rPr>
              <w:t xml:space="preserve">расчёт произведён в условных массажных единицах, за 1 </w:t>
            </w:r>
            <w:proofErr w:type="spellStart"/>
            <w:r w:rsidRPr="006C4DDD">
              <w:rPr>
                <w:b/>
                <w:i/>
                <w:sz w:val="20"/>
                <w:szCs w:val="20"/>
              </w:rPr>
              <w:t>у.м.е</w:t>
            </w:r>
            <w:proofErr w:type="spellEnd"/>
            <w:r w:rsidRPr="006C4DDD">
              <w:rPr>
                <w:b/>
                <w:i/>
                <w:sz w:val="20"/>
                <w:szCs w:val="20"/>
              </w:rPr>
              <w:t xml:space="preserve">. принята массажная процедура в 10 мин.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46F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шеи </w:t>
            </w:r>
          </w:p>
          <w:p w14:paraId="2D4F4FA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E48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081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4 руб. 24 коп.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7BC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42 руб. 40 коп. </w:t>
            </w:r>
          </w:p>
        </w:tc>
      </w:tr>
      <w:tr w:rsidR="007E246F" w:rsidRPr="006C4DDD" w14:paraId="1EAE08E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7277B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7823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6E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воротниковой зоны (задней поверхности шеи, спины до 4 грудного позвонка, передней поверхности грудной клетки до 2 ребра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6F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94A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F91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1C42C5A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72AF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589C1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5EC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верхней конечности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96C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A7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A2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423163E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A63E3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D7895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B3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верхней конечности, </w:t>
            </w:r>
            <w:proofErr w:type="spellStart"/>
            <w:r w:rsidRPr="006C4DDD">
              <w:rPr>
                <w:sz w:val="20"/>
                <w:szCs w:val="20"/>
              </w:rPr>
              <w:t>надплечья</w:t>
            </w:r>
            <w:proofErr w:type="spellEnd"/>
            <w:r w:rsidRPr="006C4DDD">
              <w:rPr>
                <w:sz w:val="20"/>
                <w:szCs w:val="20"/>
              </w:rPr>
              <w:t xml:space="preserve"> и области лопатки 2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ED1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ABE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86C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84 руб. 80 коп. </w:t>
            </w:r>
          </w:p>
        </w:tc>
      </w:tr>
      <w:tr w:rsidR="007E246F" w:rsidRPr="006C4DDD" w14:paraId="604D463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D304F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336D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140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плечевого сустава (верхней трети плеча, области плечевого сустава и </w:t>
            </w:r>
            <w:proofErr w:type="spellStart"/>
            <w:r w:rsidRPr="006C4DDD">
              <w:rPr>
                <w:sz w:val="20"/>
                <w:szCs w:val="20"/>
              </w:rPr>
              <w:t>надплечья</w:t>
            </w:r>
            <w:proofErr w:type="spellEnd"/>
            <w:r w:rsidRPr="006C4DDD">
              <w:rPr>
                <w:sz w:val="20"/>
                <w:szCs w:val="20"/>
              </w:rPr>
              <w:t xml:space="preserve"> одноимённой стороны)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FBC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F9C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4A3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1ED336F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CBB0D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0A53C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BB8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локтевого сустава </w:t>
            </w:r>
            <w:r w:rsidRPr="006C4DDD">
              <w:rPr>
                <w:sz w:val="20"/>
                <w:szCs w:val="20"/>
              </w:rPr>
              <w:lastRenderedPageBreak/>
              <w:t>(верхней трети плеча, области локтевого сустава и нижней трети плеча)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DD8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8F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AB7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426630F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F7F1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A558A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68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лучезапястного сустава (проксимально отдела кисти, области лучезапястного сустава и предплечья)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EA2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D6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D07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205BAA7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1FF9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7786E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0AB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кисти и предплечья 1у.м.е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313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45A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F6D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0E958CD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889A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B68CE3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AE9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области грудной клетки (области передней поверхности грудной клетки от передних границ </w:t>
            </w:r>
            <w:proofErr w:type="spellStart"/>
            <w:r w:rsidRPr="006C4DDD">
              <w:rPr>
                <w:sz w:val="20"/>
                <w:szCs w:val="20"/>
              </w:rPr>
              <w:t>надплечий</w:t>
            </w:r>
            <w:proofErr w:type="spellEnd"/>
            <w:r w:rsidRPr="006C4DDD">
              <w:rPr>
                <w:sz w:val="20"/>
                <w:szCs w:val="20"/>
              </w:rPr>
              <w:t xml:space="preserve"> до рёберных дуг и области спины от 7 шейного до 1 поясничного позвонка)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82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32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EF7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106 руб. 00 коп.</w:t>
            </w:r>
          </w:p>
        </w:tc>
      </w:tr>
      <w:tr w:rsidR="007E246F" w:rsidRPr="006C4DDD" w14:paraId="1D44DCE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47F1D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481C4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27C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спины (от 7 шейного позвонка до 1 поясничного позвонка и от левой до правой средней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70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29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820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4A71579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A35CB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4EA455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26D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мышц передней брюшной стенки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2D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6D0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86B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28FD37F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3A741A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84FC62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2E0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пояснично-крестцовой области (от1 поясничного позвонка до нижних ягодичных складок)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374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7BB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15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5BB72F7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983E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722F2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5D7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Сегментарный массаж пояснично-крестцовой области 1,5у.м.е.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062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E0C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635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0C4EC2FF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5A674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EF7406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F9B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спины и поясницы (от 7 шейного позвонка до крестца и от левой до правой средней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000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19F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DC6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5C7DCE16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9B5BD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04C70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10A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шейно-грудного отдела позвоночника (области задней поверхности шеи и области спины до 1 поясничного позвонка от левой до правой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1D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20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2AC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302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4B330BC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8093E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774E8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928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Сегментарный массаж шейно-грудного отдела позвоночника 3у.м.е.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A30E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30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31A4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4D72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127 руб.20 коп. </w:t>
            </w:r>
          </w:p>
        </w:tc>
      </w:tr>
      <w:tr w:rsidR="007E246F" w:rsidRPr="006C4DDD" w14:paraId="33A05E60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75A10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26D4F5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76E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364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55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FDB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106 руб. 00 коп.</w:t>
            </w:r>
          </w:p>
        </w:tc>
      </w:tr>
      <w:tr w:rsidR="007E246F" w:rsidRPr="006C4DDD" w14:paraId="6068FAB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15D3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30199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F78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нижней конечности 1,5 </w:t>
            </w:r>
            <w:proofErr w:type="spellStart"/>
            <w:r w:rsidRPr="006C4DDD">
              <w:rPr>
                <w:sz w:val="20"/>
                <w:szCs w:val="20"/>
              </w:rPr>
              <w:t>у.м.е</w:t>
            </w:r>
            <w:proofErr w:type="spellEnd"/>
            <w:r w:rsidRPr="006C4DDD">
              <w:rPr>
                <w:sz w:val="20"/>
                <w:szCs w:val="20"/>
              </w:rPr>
              <w:t>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425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15 мин.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D3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882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63 руб. 60 коп.</w:t>
            </w:r>
          </w:p>
        </w:tc>
      </w:tr>
      <w:tr w:rsidR="007E246F" w:rsidRPr="006C4DDD" w14:paraId="2AE72278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67C03C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4691A4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243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нижней конечности и поясницы (области стопы, голени, бедра, ягодичной и пояснично-крестцовой области от левой до правой задней </w:t>
            </w:r>
            <w:proofErr w:type="spellStart"/>
            <w:r w:rsidRPr="006C4DDD">
              <w:rPr>
                <w:sz w:val="20"/>
                <w:szCs w:val="20"/>
              </w:rPr>
              <w:t>аксилярной</w:t>
            </w:r>
            <w:proofErr w:type="spellEnd"/>
            <w:r w:rsidRPr="006C4DDD">
              <w:rPr>
                <w:sz w:val="20"/>
                <w:szCs w:val="20"/>
              </w:rPr>
              <w:t xml:space="preserve"> линии) 2,5у.м.е.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DB9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798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624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84 руб. 80 коп.</w:t>
            </w:r>
          </w:p>
        </w:tc>
      </w:tr>
      <w:tr w:rsidR="007E246F" w:rsidRPr="006C4DDD" w14:paraId="5A27163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221AAF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64AD2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2A5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 xml:space="preserve">Массаж тазобедренного сустава (верхней трети бедра, области тазобедренного сустава и ягодичной области </w:t>
            </w:r>
            <w:r w:rsidRPr="006C4DDD">
              <w:rPr>
                <w:sz w:val="20"/>
                <w:szCs w:val="20"/>
              </w:rPr>
              <w:lastRenderedPageBreak/>
              <w:t>одноимённой стороны)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6FD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8F4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68B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16E723B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8CBDA9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4C946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43D7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коленного сустава (верхней трети голени, области коленного сустава и нижней трети бедра)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7EE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7B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CED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2D66AB0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52D976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6D4880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F06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голеностопного сустава (проксимального отдела стопы, области голеностопного сустава и нижней трети голени)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B1E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CEC0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8D0A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726980FF" w14:textId="77777777" w:rsidTr="00A43E54">
        <w:trPr>
          <w:trHeight w:val="470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D335" w14:textId="77777777" w:rsidR="007E246F" w:rsidRPr="006C4DDD" w:rsidRDefault="007E246F" w:rsidP="00A43E54"/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FF8F04" w14:textId="77777777" w:rsidR="007E246F" w:rsidRPr="006C4DDD" w:rsidRDefault="007E246F" w:rsidP="00A43E5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6278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Массаж стопы и голени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838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246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B89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42 руб. 40 коп.</w:t>
            </w:r>
          </w:p>
        </w:tc>
      </w:tr>
      <w:tr w:rsidR="007E246F" w:rsidRPr="006C4DDD" w14:paraId="4BF0567C" w14:textId="77777777" w:rsidTr="00A43E54">
        <w:trPr>
          <w:trHeight w:val="47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869" w14:textId="77777777" w:rsidR="007E246F" w:rsidRPr="006C4DDD" w:rsidRDefault="007E246F" w:rsidP="00A43E54">
            <w:pPr>
              <w:jc w:val="center"/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510" w14:textId="77777777" w:rsidR="007E246F" w:rsidRPr="006C4DDD" w:rsidRDefault="007E246F" w:rsidP="00A43E5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866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Лечебная физкультура (ЛФК) 1у.м.е.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A0F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30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BFF9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4 руб. 24 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B15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127 руб. 20 коп.</w:t>
            </w:r>
          </w:p>
        </w:tc>
      </w:tr>
      <w:tr w:rsidR="007E246F" w:rsidRPr="006C4DDD" w14:paraId="34C2B117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B56D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5.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0364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Предоставление платных мест для проживания (с обеспечение четырёхразового питания и ухода, необходимого с учётом состояния здоровья)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09A4" w14:textId="77777777" w:rsidR="007E246F" w:rsidRPr="006C4DDD" w:rsidRDefault="007E246F" w:rsidP="00A43E54">
            <w:pPr>
              <w:jc w:val="center"/>
            </w:pPr>
            <w:r w:rsidRPr="006C4DDD">
              <w:t xml:space="preserve">Предоставление платных мест для проживания (с обеспечением четырёхразового питания и ухода, необходимого с учётом состояния здоровья), стоимость суток проживания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AB26" w14:textId="77777777" w:rsidR="007E246F" w:rsidRPr="006C4DDD" w:rsidRDefault="007E246F" w:rsidP="00A43E54">
            <w:pPr>
              <w:jc w:val="center"/>
            </w:pPr>
            <w:r w:rsidRPr="006C4DDD">
              <w:t>900 руб./сутки</w:t>
            </w:r>
          </w:p>
        </w:tc>
      </w:tr>
      <w:tr w:rsidR="007E246F" w:rsidRPr="006C4DDD" w14:paraId="5E6595C9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827E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C06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Предоставление платных мест для проживания (без питания и обслуживания)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6A42" w14:textId="77777777" w:rsidR="007E246F" w:rsidRPr="006C4DDD" w:rsidRDefault="007E246F" w:rsidP="00A43E54">
            <w:pPr>
              <w:jc w:val="center"/>
            </w:pPr>
            <w:r w:rsidRPr="006C4DDD">
              <w:t xml:space="preserve">Предоставление платных мест для проживания (без питания и обслуживания), стоимость суток проживания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5C23" w14:textId="77777777" w:rsidR="007E246F" w:rsidRPr="006C4DDD" w:rsidRDefault="007E246F" w:rsidP="00A43E54">
            <w:pPr>
              <w:jc w:val="center"/>
            </w:pPr>
            <w:r w:rsidRPr="006C4DDD">
              <w:t>550 руб./сутки</w:t>
            </w:r>
          </w:p>
        </w:tc>
      </w:tr>
      <w:tr w:rsidR="007E246F" w:rsidRPr="006C4DDD" w14:paraId="6F5A7AD6" w14:textId="77777777" w:rsidTr="00A43E54"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2F82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7.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938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Юридические услуги 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D115" w14:textId="77777777" w:rsidR="007E246F" w:rsidRPr="006C4DDD" w:rsidRDefault="007E246F" w:rsidP="00A43E54">
            <w:pPr>
              <w:rPr>
                <w:b/>
              </w:rPr>
            </w:pPr>
            <w:r w:rsidRPr="006C4DDD">
              <w:rPr>
                <w:b/>
              </w:rPr>
              <w:t>Консультация граждан по одному вопросу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075E" w14:textId="77777777" w:rsidR="007E246F" w:rsidRPr="006C4DDD" w:rsidRDefault="007E246F" w:rsidP="00A43E54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1E2A6AEC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4DD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2B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AA35" w14:textId="77777777" w:rsidR="007E246F" w:rsidRPr="006C4DDD" w:rsidRDefault="007E246F" w:rsidP="00A43E54">
            <w:pPr>
              <w:rPr>
                <w:b/>
              </w:rPr>
            </w:pPr>
            <w:r w:rsidRPr="006C4DDD">
              <w:rPr>
                <w:b/>
              </w:rPr>
              <w:t>Исковые заявления:</w:t>
            </w:r>
          </w:p>
          <w:p w14:paraId="798FB361" w14:textId="77777777" w:rsidR="007E246F" w:rsidRPr="006C4DDD" w:rsidRDefault="007E246F" w:rsidP="00A43E54">
            <w:r w:rsidRPr="006C4DDD">
              <w:t>- о признании права собственности (наследование и т.п.);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814F" w14:textId="77777777" w:rsidR="007E246F" w:rsidRPr="006C4DDD" w:rsidRDefault="007E246F" w:rsidP="00A43E54">
            <w:pPr>
              <w:jc w:val="center"/>
            </w:pPr>
            <w:r w:rsidRPr="006C4DDD">
              <w:t>500 руб.</w:t>
            </w:r>
          </w:p>
        </w:tc>
      </w:tr>
      <w:tr w:rsidR="007E246F" w:rsidRPr="006C4DDD" w14:paraId="1FF196FD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48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76BD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119E" w14:textId="77777777" w:rsidR="007E246F" w:rsidRPr="006C4DDD" w:rsidRDefault="007E246F" w:rsidP="00A43E54">
            <w:r w:rsidRPr="006C4DDD">
              <w:t>- обжалование решения судов, заявление об отсрочке исполнения;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B5E3" w14:textId="77777777" w:rsidR="007E246F" w:rsidRPr="006C4DDD" w:rsidRDefault="007E246F" w:rsidP="00A43E54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11B6B59B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335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4D4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819E" w14:textId="77777777" w:rsidR="007E246F" w:rsidRPr="006C4DDD" w:rsidRDefault="007E246F" w:rsidP="00A43E54">
            <w:r w:rsidRPr="006C4DDD">
              <w:t xml:space="preserve">- о взыскании денежных средств;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5D6B" w14:textId="77777777" w:rsidR="007E246F" w:rsidRPr="006C4DDD" w:rsidRDefault="007E246F" w:rsidP="00A43E54">
            <w:pPr>
              <w:jc w:val="center"/>
            </w:pPr>
            <w:r w:rsidRPr="006C4DDD">
              <w:t>300 руб.</w:t>
            </w:r>
          </w:p>
        </w:tc>
      </w:tr>
      <w:tr w:rsidR="007E246F" w:rsidRPr="006C4DDD" w14:paraId="30A1EB84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A5CB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363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8AD0" w14:textId="77777777" w:rsidR="007E246F" w:rsidRPr="006C4DDD" w:rsidRDefault="007E246F" w:rsidP="00A43E54">
            <w:r w:rsidRPr="006C4DDD">
              <w:t>- прочие исковые заявления (в зависимости от уровня сложности);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1531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 500 руб. в зависимости от уровня сложности</w:t>
            </w:r>
          </w:p>
        </w:tc>
      </w:tr>
      <w:tr w:rsidR="007E246F" w:rsidRPr="006C4DDD" w14:paraId="6DF32BC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045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575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7C1F" w14:textId="77777777" w:rsidR="007E246F" w:rsidRPr="006C4DDD" w:rsidRDefault="007E246F" w:rsidP="00A43E54">
            <w:r w:rsidRPr="006C4DDD">
              <w:t xml:space="preserve">- об установлении юридических фактов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119" w14:textId="77777777" w:rsidR="007E246F" w:rsidRPr="006C4DDD" w:rsidRDefault="007E246F" w:rsidP="00A43E54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11381A59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30D8B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536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251" w14:textId="77777777" w:rsidR="007E246F" w:rsidRPr="006C4DDD" w:rsidRDefault="007E246F" w:rsidP="00A43E54">
            <w:r w:rsidRPr="006C4DDD">
              <w:t>- о признании сделок недействительными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267A" w14:textId="77777777" w:rsidR="007E246F" w:rsidRPr="006C4DDD" w:rsidRDefault="007E246F" w:rsidP="00A43E54">
            <w:pPr>
              <w:jc w:val="center"/>
            </w:pPr>
            <w:r w:rsidRPr="006C4DDD">
              <w:t>800 руб.</w:t>
            </w:r>
          </w:p>
        </w:tc>
      </w:tr>
      <w:tr w:rsidR="007E246F" w:rsidRPr="006C4DDD" w14:paraId="7E26E905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7DE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024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2A57" w14:textId="77777777" w:rsidR="007E246F" w:rsidRPr="006C4DDD" w:rsidRDefault="007E246F" w:rsidP="00A43E54">
            <w:pPr>
              <w:rPr>
                <w:b/>
              </w:rPr>
            </w:pPr>
            <w:r w:rsidRPr="006C4DDD">
              <w:rPr>
                <w:b/>
              </w:rPr>
              <w:t>Составление договоров:</w:t>
            </w:r>
          </w:p>
          <w:p w14:paraId="3C922452" w14:textId="77777777" w:rsidR="007E246F" w:rsidRPr="006C4DDD" w:rsidRDefault="007E246F" w:rsidP="00A43E54">
            <w:r w:rsidRPr="006C4DDD">
              <w:t>- гражданско-правовых (1 лист)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A06" w14:textId="77777777" w:rsidR="007E246F" w:rsidRPr="006C4DDD" w:rsidRDefault="007E246F" w:rsidP="00A43E54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03DC9C31" w14:textId="77777777" w:rsidTr="00A43E54"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53C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205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4BD1" w14:textId="77777777" w:rsidR="007E246F" w:rsidRPr="006C4DDD" w:rsidRDefault="007E246F" w:rsidP="00A43E54">
            <w:r w:rsidRPr="006C4DDD">
              <w:t>- сделки с недвижимостью, вопросы дарения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77F3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от 350 руб. в зависимости от уровня сложности</w:t>
            </w:r>
          </w:p>
        </w:tc>
      </w:tr>
      <w:tr w:rsidR="007E246F" w:rsidRPr="006C4DDD" w14:paraId="5702F308" w14:textId="77777777" w:rsidTr="00A43E54">
        <w:trPr>
          <w:trHeight w:val="18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164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lastRenderedPageBreak/>
              <w:t>8.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F02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Перечень платных услуг, предоставляемых  проживающим в стационарном отделении социального обслуживания граждан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5D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Покупка за счёт средств получателя социальных услуг по его просьбе продуктов питания, промышленных товаров.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35C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15 мин.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137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2 руб. 35коп.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0E1B" w14:textId="77777777" w:rsidR="007E246F" w:rsidRPr="006C4DDD" w:rsidRDefault="007E246F" w:rsidP="00A43E54">
            <w:pPr>
              <w:jc w:val="center"/>
              <w:rPr>
                <w:sz w:val="20"/>
                <w:szCs w:val="20"/>
              </w:rPr>
            </w:pPr>
            <w:r w:rsidRPr="006C4DDD">
              <w:rPr>
                <w:sz w:val="20"/>
                <w:szCs w:val="20"/>
              </w:rPr>
              <w:t>35 руб. 25 коп.</w:t>
            </w:r>
          </w:p>
        </w:tc>
      </w:tr>
      <w:tr w:rsidR="007E246F" w:rsidRPr="006C4DDD" w14:paraId="0B6826C6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4FDA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9.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1EC8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Перечень платных услуг, предоставляемых отделением профилактики безнадзорности и социальной помощи семье и детям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CE87" w14:textId="77777777" w:rsidR="007E246F" w:rsidRPr="006C4DDD" w:rsidRDefault="007E246F" w:rsidP="00A43E54">
            <w:r w:rsidRPr="006C4DDD">
              <w:t>Служба «Няня на час»</w:t>
            </w:r>
          </w:p>
          <w:p w14:paraId="3A82CBCA" w14:textId="77777777" w:rsidR="007E246F" w:rsidRPr="006C4DDD" w:rsidRDefault="007E246F" w:rsidP="00A43E54">
            <w:r w:rsidRPr="006C4DDD">
              <w:t>Групповые занятия  90 мин</w:t>
            </w:r>
          </w:p>
          <w:p w14:paraId="46D0C772" w14:textId="77777777" w:rsidR="007E246F" w:rsidRPr="006C4DDD" w:rsidRDefault="007E246F" w:rsidP="00A43E54"/>
          <w:p w14:paraId="528029B1" w14:textId="77777777" w:rsidR="007E246F" w:rsidRPr="006C4DDD" w:rsidRDefault="007E246F" w:rsidP="00A43E54">
            <w:r w:rsidRPr="006C4DDD">
              <w:t>(при проведении групповых занятий в течение  месяца 8раз* 90мин)</w:t>
            </w:r>
          </w:p>
          <w:p w14:paraId="19CC5DDE" w14:textId="77777777" w:rsidR="007E246F" w:rsidRPr="006C4DDD" w:rsidRDefault="007E246F" w:rsidP="00A43E54"/>
          <w:p w14:paraId="5039DD12" w14:textId="77777777" w:rsidR="007E246F" w:rsidRPr="006C4DDD" w:rsidRDefault="007E246F" w:rsidP="00A43E54">
            <w:r w:rsidRPr="006C4DDD">
              <w:t>Индивидуальные занятия 30 мин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EA0F" w14:textId="77777777" w:rsidR="007E246F" w:rsidRPr="006C4DDD" w:rsidRDefault="007E246F" w:rsidP="00A43E54">
            <w:pPr>
              <w:jc w:val="center"/>
            </w:pPr>
          </w:p>
          <w:p w14:paraId="5A3A1837" w14:textId="77777777" w:rsidR="007E246F" w:rsidRPr="006C4DDD" w:rsidRDefault="007E246F" w:rsidP="00A43E54">
            <w:pPr>
              <w:jc w:val="center"/>
            </w:pPr>
            <w:r w:rsidRPr="006C4DDD">
              <w:t>75 руб.00коп</w:t>
            </w:r>
          </w:p>
          <w:p w14:paraId="01BFDCDC" w14:textId="77777777" w:rsidR="007E246F" w:rsidRPr="006C4DDD" w:rsidRDefault="007E246F" w:rsidP="00A43E54">
            <w:pPr>
              <w:jc w:val="center"/>
            </w:pPr>
          </w:p>
          <w:p w14:paraId="3888A675" w14:textId="77777777" w:rsidR="007E246F" w:rsidRPr="006C4DDD" w:rsidRDefault="007E246F" w:rsidP="00A43E54">
            <w:pPr>
              <w:jc w:val="center"/>
            </w:pPr>
            <w:r w:rsidRPr="006C4DDD">
              <w:t>600 руб.00коп</w:t>
            </w:r>
          </w:p>
          <w:p w14:paraId="6D66BBBB" w14:textId="77777777" w:rsidR="007E246F" w:rsidRPr="006C4DDD" w:rsidRDefault="007E246F" w:rsidP="00A43E54">
            <w:pPr>
              <w:jc w:val="center"/>
            </w:pPr>
          </w:p>
          <w:p w14:paraId="193CF4FD" w14:textId="77777777" w:rsidR="007E246F" w:rsidRPr="006C4DDD" w:rsidRDefault="007E246F" w:rsidP="00A43E54">
            <w:pPr>
              <w:jc w:val="center"/>
            </w:pPr>
          </w:p>
          <w:p w14:paraId="528F51B8" w14:textId="77777777" w:rsidR="007E246F" w:rsidRPr="006C4DDD" w:rsidRDefault="007E246F" w:rsidP="00A43E54">
            <w:pPr>
              <w:jc w:val="center"/>
            </w:pPr>
            <w:r w:rsidRPr="006C4DDD">
              <w:t>100 руб.00коп</w:t>
            </w:r>
          </w:p>
          <w:p w14:paraId="5F3EE871" w14:textId="77777777" w:rsidR="007E246F" w:rsidRPr="006C4DDD" w:rsidRDefault="007E246F" w:rsidP="00A43E54">
            <w:pPr>
              <w:jc w:val="center"/>
            </w:pPr>
          </w:p>
        </w:tc>
      </w:tr>
      <w:tr w:rsidR="007E246F" w:rsidRPr="006C4DDD" w14:paraId="4CB758C3" w14:textId="77777777" w:rsidTr="00A43E5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26BD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10.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EBF6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Проведение медицинских осмотров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2B43" w14:textId="77777777" w:rsidR="007E246F" w:rsidRPr="006C4DDD" w:rsidRDefault="007E246F" w:rsidP="00A43E54">
            <w:r w:rsidRPr="006C4DDD">
              <w:t>Предрейсовый, послерейсовый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7C96" w14:textId="77777777" w:rsidR="007E246F" w:rsidRPr="006C4DDD" w:rsidRDefault="007E246F" w:rsidP="00A43E54">
            <w:pPr>
              <w:jc w:val="center"/>
            </w:pPr>
            <w:r w:rsidRPr="006C4DDD">
              <w:t>50 руб. 00 коп.</w:t>
            </w:r>
          </w:p>
        </w:tc>
      </w:tr>
      <w:tr w:rsidR="007E246F" w:rsidRPr="006C4DDD" w14:paraId="0C4F0A05" w14:textId="77777777" w:rsidTr="00A43E54">
        <w:trPr>
          <w:trHeight w:val="240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B9D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11.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29A7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Пункт проката технических средств реабилитации, инвентаря и оборудования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E0C8" w14:textId="77777777" w:rsidR="007E246F" w:rsidRPr="006C4DDD" w:rsidRDefault="007E246F" w:rsidP="00A43E54">
            <w:r w:rsidRPr="006C4DDD">
              <w:t>Инвалидная коляска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EE7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5D951F3C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1AD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65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FAC" w14:textId="77777777" w:rsidR="007E246F" w:rsidRPr="006C4DDD" w:rsidRDefault="007E246F" w:rsidP="00A43E54">
            <w:r w:rsidRPr="006C4DDD">
              <w:t>Ходунки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6D11" w14:textId="77777777" w:rsidR="007E246F" w:rsidRPr="006C4DDD" w:rsidRDefault="007E246F" w:rsidP="00A43E54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66B034D8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169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D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77C2" w14:textId="77777777" w:rsidR="007E246F" w:rsidRPr="006C4DDD" w:rsidRDefault="007E246F" w:rsidP="00A43E54">
            <w:r w:rsidRPr="006C4DDD">
              <w:t>Костыли: детские, взрослые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2DD5" w14:textId="77777777" w:rsidR="007E246F" w:rsidRPr="006C4DDD" w:rsidRDefault="007E246F" w:rsidP="00A43E54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6F4BFC97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34F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89D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FEE" w14:textId="77777777" w:rsidR="007E246F" w:rsidRPr="006C4DDD" w:rsidRDefault="007E246F" w:rsidP="00A43E54">
            <w:r w:rsidRPr="006C4DDD">
              <w:t>Костыли локтевые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93DA" w14:textId="77777777" w:rsidR="007E246F" w:rsidRPr="006C4DDD" w:rsidRDefault="007E246F" w:rsidP="00A43E54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62AE27DC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2A5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ED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FC76" w14:textId="77777777" w:rsidR="007E246F" w:rsidRPr="006C4DDD" w:rsidRDefault="007E246F" w:rsidP="00A43E54">
            <w:r w:rsidRPr="006C4DDD">
              <w:t>Трость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F77D" w14:textId="77777777" w:rsidR="007E246F" w:rsidRPr="006C4DDD" w:rsidRDefault="007E246F" w:rsidP="00A43E54">
            <w:pPr>
              <w:jc w:val="center"/>
            </w:pPr>
            <w:r w:rsidRPr="006C4DDD">
              <w:t>50 руб.</w:t>
            </w:r>
          </w:p>
        </w:tc>
      </w:tr>
      <w:tr w:rsidR="007E246F" w:rsidRPr="006C4DDD" w14:paraId="17DF418E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EA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C0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EF90" w14:textId="77777777" w:rsidR="007E246F" w:rsidRPr="006C4DDD" w:rsidRDefault="007E246F" w:rsidP="00A43E54">
            <w:r w:rsidRPr="006C4DDD">
              <w:t>Стул – туалет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1F23" w14:textId="77777777" w:rsidR="007E246F" w:rsidRPr="006C4DDD" w:rsidRDefault="007E246F" w:rsidP="00A43E54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00D422DE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B522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BD4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3F29" w14:textId="77777777" w:rsidR="007E246F" w:rsidRPr="006C4DDD" w:rsidRDefault="007E246F" w:rsidP="00A43E54">
            <w:proofErr w:type="spellStart"/>
            <w:r w:rsidRPr="006C4DDD">
              <w:t>Противопролежневый</w:t>
            </w:r>
            <w:proofErr w:type="spellEnd"/>
            <w:r w:rsidRPr="006C4DDD">
              <w:t xml:space="preserve"> матрац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0255" w14:textId="77777777" w:rsidR="007E246F" w:rsidRPr="006C4DDD" w:rsidRDefault="007E246F" w:rsidP="00A43E54">
            <w:pPr>
              <w:jc w:val="center"/>
            </w:pPr>
            <w:r w:rsidRPr="006C4DDD">
              <w:t>300 руб.</w:t>
            </w:r>
          </w:p>
        </w:tc>
      </w:tr>
      <w:tr w:rsidR="007E246F" w:rsidRPr="006C4DDD" w14:paraId="75E205D2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43A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A041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DE90" w14:textId="77777777" w:rsidR="007E246F" w:rsidRPr="006C4DDD" w:rsidRDefault="007E246F" w:rsidP="00A43E54">
            <w:r w:rsidRPr="006C4DDD">
              <w:t>Коляска детская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2B62" w14:textId="77777777" w:rsidR="007E246F" w:rsidRPr="006C4DDD" w:rsidRDefault="007E246F" w:rsidP="00A43E54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08F60CBD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447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A11C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9035" w14:textId="77777777" w:rsidR="007E246F" w:rsidRPr="006C4DDD" w:rsidRDefault="007E246F" w:rsidP="00A43E54">
            <w:r w:rsidRPr="006C4DDD">
              <w:t xml:space="preserve">Лестница веревочная </w:t>
            </w:r>
            <w:proofErr w:type="spellStart"/>
            <w:r w:rsidRPr="006C4DDD">
              <w:t>Армед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AFD59" w14:textId="77777777" w:rsidR="007E246F" w:rsidRPr="006C4DDD" w:rsidRDefault="007E246F" w:rsidP="00A43E54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2F66E7BA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5F96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EC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6112" w14:textId="77777777" w:rsidR="007E246F" w:rsidRPr="006C4DDD" w:rsidRDefault="007E246F" w:rsidP="00A43E54">
            <w:r w:rsidRPr="006C4DDD">
              <w:t>Стол прикроватный «</w:t>
            </w:r>
            <w:proofErr w:type="spellStart"/>
            <w:r w:rsidRPr="006C4DDD">
              <w:t>Армед</w:t>
            </w:r>
            <w:proofErr w:type="spellEnd"/>
            <w:r w:rsidRPr="006C4DDD">
              <w:t xml:space="preserve">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763" w14:textId="77777777" w:rsidR="007E246F" w:rsidRPr="006C4DDD" w:rsidRDefault="007E246F" w:rsidP="00A43E54">
            <w:pPr>
              <w:jc w:val="center"/>
            </w:pPr>
            <w:r w:rsidRPr="006C4DDD">
              <w:t>100 руб.</w:t>
            </w:r>
          </w:p>
        </w:tc>
      </w:tr>
      <w:tr w:rsidR="007E246F" w:rsidRPr="006C4DDD" w14:paraId="134AB6F9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A0A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6849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79C8" w14:textId="77777777" w:rsidR="007E246F" w:rsidRPr="006C4DDD" w:rsidRDefault="007E246F" w:rsidP="00A43E54">
            <w:r w:rsidRPr="006C4DDD">
              <w:t>Принадлежности для кроватей (рама для подтягивания)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CF83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4BE60440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34E4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DEC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4ADC" w14:textId="77777777" w:rsidR="007E246F" w:rsidRPr="006C4DDD" w:rsidRDefault="007E246F" w:rsidP="00A43E54">
            <w:r w:rsidRPr="006C4DDD">
              <w:t xml:space="preserve">Кресло-туалет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E092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A6B2590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E27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D98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ECC2" w14:textId="77777777" w:rsidR="007E246F" w:rsidRPr="006C4DDD" w:rsidRDefault="007E246F" w:rsidP="00A43E54">
            <w:r w:rsidRPr="006C4DDD">
              <w:t xml:space="preserve">Кресло-стул с </w:t>
            </w:r>
            <w:proofErr w:type="spellStart"/>
            <w:r w:rsidRPr="006C4DDD">
              <w:t>сан.оснащ</w:t>
            </w:r>
            <w:proofErr w:type="spellEnd"/>
            <w:r w:rsidRPr="006C4DDD">
              <w:t>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B5F4" w14:textId="77777777" w:rsidR="007E246F" w:rsidRPr="006C4DDD" w:rsidRDefault="007E246F" w:rsidP="00A43E54">
            <w:pPr>
              <w:jc w:val="center"/>
            </w:pPr>
            <w:r w:rsidRPr="006C4DDD">
              <w:t>150 руб.</w:t>
            </w:r>
          </w:p>
        </w:tc>
      </w:tr>
      <w:tr w:rsidR="007E246F" w:rsidRPr="006C4DDD" w14:paraId="778CFB44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C99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D21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6CFC" w14:textId="77777777" w:rsidR="007E246F" w:rsidRPr="006C4DDD" w:rsidRDefault="007E246F" w:rsidP="00A43E54">
            <w:r w:rsidRPr="006C4DDD">
              <w:t xml:space="preserve">Кресло-коляска </w:t>
            </w:r>
            <w:r w:rsidRPr="006C4DDD">
              <w:rPr>
                <w:lang w:val="en-US"/>
              </w:rPr>
              <w:t xml:space="preserve">H-002 </w:t>
            </w:r>
            <w:r w:rsidRPr="006C4DDD">
              <w:t>(инвалидное)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4F7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63840EE8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6380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12D3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DCBA" w14:textId="77777777" w:rsidR="007E246F" w:rsidRPr="006C4DDD" w:rsidRDefault="007E246F" w:rsidP="00A43E54">
            <w:r w:rsidRPr="006C4DDD">
              <w:t xml:space="preserve">Кресло-коляска </w:t>
            </w:r>
            <w:r w:rsidRPr="006C4DDD">
              <w:rPr>
                <w:lang w:val="en-US"/>
              </w:rPr>
              <w:t xml:space="preserve">H-007 </w:t>
            </w:r>
            <w:r w:rsidRPr="006C4DDD">
              <w:t>(инвалидное)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AEA0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D29D280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D1D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79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12CF" w14:textId="77777777" w:rsidR="007E246F" w:rsidRPr="006C4DDD" w:rsidRDefault="007E246F" w:rsidP="00A43E54">
            <w:pPr>
              <w:rPr>
                <w:lang w:val="en-US"/>
              </w:rPr>
            </w:pPr>
            <w:r w:rsidRPr="006C4DDD">
              <w:t xml:space="preserve">Кресло-коляска </w:t>
            </w:r>
            <w:proofErr w:type="spellStart"/>
            <w:r w:rsidRPr="006C4DDD">
              <w:rPr>
                <w:lang w:val="en-US"/>
              </w:rPr>
              <w:t>Ortonica</w:t>
            </w:r>
            <w:proofErr w:type="spellEnd"/>
            <w:r w:rsidRPr="006C4DDD">
              <w:rPr>
                <w:lang w:val="en-US"/>
              </w:rPr>
              <w:t xml:space="preserve"> Base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58B5" w14:textId="77777777" w:rsidR="007E246F" w:rsidRPr="006C4DDD" w:rsidRDefault="007E246F" w:rsidP="00A43E54">
            <w:pPr>
              <w:jc w:val="center"/>
            </w:pPr>
            <w:r w:rsidRPr="006C4DDD">
              <w:t>200 руб.</w:t>
            </w:r>
          </w:p>
        </w:tc>
      </w:tr>
      <w:tr w:rsidR="007E246F" w:rsidRPr="006C4DDD" w14:paraId="1A25C88E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3B8F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CC98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F6C" w14:textId="77777777" w:rsidR="007E246F" w:rsidRPr="006C4DDD" w:rsidRDefault="007E246F" w:rsidP="00A43E54">
            <w:r w:rsidRPr="006C4DDD">
              <w:t xml:space="preserve">Велотренажер </w:t>
            </w:r>
            <w:r w:rsidRPr="006C4DDD">
              <w:rPr>
                <w:lang w:val="en-US"/>
              </w:rPr>
              <w:t>HJ-088A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91A8" w14:textId="77777777" w:rsidR="007E246F" w:rsidRPr="006C4DDD" w:rsidRDefault="007E246F" w:rsidP="00A43E54">
            <w:pPr>
              <w:jc w:val="center"/>
            </w:pPr>
            <w:r w:rsidRPr="006C4DDD">
              <w:t>500 руб.</w:t>
            </w:r>
          </w:p>
        </w:tc>
      </w:tr>
      <w:tr w:rsidR="007E246F" w:rsidRPr="006C4DDD" w14:paraId="312D60A2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9FFE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93C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6EEC" w14:textId="77777777" w:rsidR="007E246F" w:rsidRPr="006C4DDD" w:rsidRDefault="007E246F" w:rsidP="00A43E54">
            <w:r w:rsidRPr="006C4DDD">
              <w:t>Пандус для кресел-колясок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29A" w14:textId="77777777" w:rsidR="007E246F" w:rsidRPr="006C4DDD" w:rsidRDefault="007E246F" w:rsidP="00A43E54">
            <w:pPr>
              <w:jc w:val="center"/>
            </w:pPr>
            <w:r w:rsidRPr="006C4DDD">
              <w:t>350 руб.</w:t>
            </w:r>
          </w:p>
        </w:tc>
      </w:tr>
      <w:tr w:rsidR="007E246F" w:rsidRPr="006C4DDD" w14:paraId="589AB425" w14:textId="77777777" w:rsidTr="00A43E54">
        <w:trPr>
          <w:trHeight w:val="235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F3A7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2E7A" w14:textId="77777777" w:rsidR="007E246F" w:rsidRPr="006C4DDD" w:rsidRDefault="007E246F" w:rsidP="00A43E54">
            <w:pPr>
              <w:rPr>
                <w:b/>
              </w:rPr>
            </w:pP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CBDE" w14:textId="77777777" w:rsidR="007E246F" w:rsidRPr="006C4DDD" w:rsidRDefault="007E246F" w:rsidP="00A43E54">
            <w:r w:rsidRPr="006C4DDD">
              <w:t>Коляска детская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3C7" w14:textId="77777777" w:rsidR="007E246F" w:rsidRPr="006C4DDD" w:rsidRDefault="007E246F" w:rsidP="00A43E54">
            <w:pPr>
              <w:jc w:val="center"/>
            </w:pPr>
            <w:r w:rsidRPr="006C4DDD">
              <w:t>250 руб.</w:t>
            </w:r>
          </w:p>
        </w:tc>
      </w:tr>
      <w:tr w:rsidR="007E246F" w:rsidRPr="006C4DDD" w14:paraId="3F274E32" w14:textId="77777777" w:rsidTr="00A43E54">
        <w:trPr>
          <w:trHeight w:val="23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DAE4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 xml:space="preserve">12.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2270" w14:textId="77777777" w:rsidR="007E246F" w:rsidRPr="006C4DDD" w:rsidRDefault="007E246F" w:rsidP="00A43E54">
            <w:pPr>
              <w:jc w:val="center"/>
              <w:rPr>
                <w:b/>
              </w:rPr>
            </w:pPr>
            <w:r w:rsidRPr="006C4DDD">
              <w:rPr>
                <w:b/>
              </w:rPr>
              <w:t>Услуги в целях повышения коммуникативно-</w:t>
            </w:r>
            <w:proofErr w:type="spellStart"/>
            <w:r w:rsidRPr="006C4DDD">
              <w:rPr>
                <w:b/>
              </w:rPr>
              <w:t>го</w:t>
            </w:r>
            <w:proofErr w:type="spellEnd"/>
            <w:r w:rsidRPr="006C4DDD">
              <w:rPr>
                <w:b/>
              </w:rPr>
              <w:t xml:space="preserve"> потенциала получателей социальных услуг</w:t>
            </w:r>
          </w:p>
        </w:tc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F2B6" w14:textId="77777777" w:rsidR="007E246F" w:rsidRPr="006C4DDD" w:rsidRDefault="007E246F" w:rsidP="00A43E54">
            <w:r w:rsidRPr="006C4DDD">
              <w:t>Индивидуальное консультирование по освоению навыков компьютерной грамотности (30 мин.)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09A8" w14:textId="77777777" w:rsidR="007E246F" w:rsidRPr="006C4DDD" w:rsidRDefault="007E246F" w:rsidP="00A43E54">
            <w:pPr>
              <w:jc w:val="center"/>
            </w:pPr>
            <w:r w:rsidRPr="006C4DDD">
              <w:t xml:space="preserve">25 руб. </w:t>
            </w:r>
          </w:p>
        </w:tc>
      </w:tr>
    </w:tbl>
    <w:p w14:paraId="61EF97AC" w14:textId="77777777" w:rsidR="007E246F" w:rsidRPr="006C4DDD" w:rsidRDefault="007E246F" w:rsidP="007E246F">
      <w:pPr>
        <w:jc w:val="center"/>
      </w:pPr>
    </w:p>
    <w:p w14:paraId="3F9A9493" w14:textId="77777777" w:rsidR="007E246F" w:rsidRPr="006C4DDD" w:rsidRDefault="007E246F" w:rsidP="007E246F"/>
    <w:p w14:paraId="2842A53E" w14:textId="77777777" w:rsidR="007E246F" w:rsidRPr="006C4DDD" w:rsidRDefault="007E246F" w:rsidP="007E246F"/>
    <w:p w14:paraId="709A008F" w14:textId="52D56F5C" w:rsidR="00B907E9" w:rsidRDefault="007E246F">
      <w:r w:rsidRPr="006C4DDD">
        <w:rPr>
          <w:b/>
        </w:rPr>
        <w:t xml:space="preserve">                         </w:t>
      </w:r>
    </w:p>
    <w:sectPr w:rsidR="00B9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3D"/>
    <w:rsid w:val="00005FF2"/>
    <w:rsid w:val="00007225"/>
    <w:rsid w:val="00021E4B"/>
    <w:rsid w:val="000C78C3"/>
    <w:rsid w:val="000E578B"/>
    <w:rsid w:val="00132B3D"/>
    <w:rsid w:val="0017117F"/>
    <w:rsid w:val="001B7021"/>
    <w:rsid w:val="001D39D8"/>
    <w:rsid w:val="0036249C"/>
    <w:rsid w:val="00366F94"/>
    <w:rsid w:val="003734E3"/>
    <w:rsid w:val="004324DF"/>
    <w:rsid w:val="0043342B"/>
    <w:rsid w:val="00481F29"/>
    <w:rsid w:val="00624532"/>
    <w:rsid w:val="00640CF7"/>
    <w:rsid w:val="006F20ED"/>
    <w:rsid w:val="007E246F"/>
    <w:rsid w:val="00832569"/>
    <w:rsid w:val="00856C2B"/>
    <w:rsid w:val="00932902"/>
    <w:rsid w:val="0099287E"/>
    <w:rsid w:val="00A43E54"/>
    <w:rsid w:val="00AA1DB0"/>
    <w:rsid w:val="00AC1000"/>
    <w:rsid w:val="00B6484E"/>
    <w:rsid w:val="00B907E9"/>
    <w:rsid w:val="00BA001C"/>
    <w:rsid w:val="00C224B8"/>
    <w:rsid w:val="00CD191A"/>
    <w:rsid w:val="00E02F66"/>
    <w:rsid w:val="00E633A4"/>
    <w:rsid w:val="00F33BE0"/>
    <w:rsid w:val="00FC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FB0D4F"/>
  <w15:chartTrackingRefBased/>
  <w15:docId w15:val="{9D72392E-91CE-4401-8235-DB56CCE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24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7E2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38</cp:revision>
  <dcterms:created xsi:type="dcterms:W3CDTF">2021-07-12T06:19:00Z</dcterms:created>
  <dcterms:modified xsi:type="dcterms:W3CDTF">2021-07-13T11:57:00Z</dcterms:modified>
</cp:coreProperties>
</file>