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2C" w:rsidRPr="00BD0AF0" w:rsidRDefault="00BD0AF0" w:rsidP="00BD0AF0">
      <w:pPr>
        <w:jc w:val="right"/>
        <w:rPr>
          <w:b/>
        </w:rPr>
      </w:pPr>
      <w:r w:rsidRPr="00BD0AF0">
        <w:rPr>
          <w:b/>
        </w:rPr>
        <w:t>Приложение №2</w:t>
      </w:r>
    </w:p>
    <w:p w:rsidR="00BD0AF0" w:rsidRDefault="00BD0AF0" w:rsidP="00E419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68889942"/>
    </w:p>
    <w:p w:rsidR="00BD0AF0" w:rsidRDefault="00BD0AF0" w:rsidP="00E4192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4192C" w:rsidRPr="004E2A8C" w:rsidRDefault="007C05F9" w:rsidP="007C05F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</w:t>
      </w:r>
      <w:r w:rsidR="00BD0AF0">
        <w:rPr>
          <w:rFonts w:ascii="Times New Roman" w:hAnsi="Times New Roman"/>
          <w:sz w:val="24"/>
          <w:szCs w:val="24"/>
        </w:rPr>
        <w:t xml:space="preserve"> ОАУСО «Боровичский КЦСО» </w:t>
      </w:r>
      <w:r w:rsidR="00E4192C" w:rsidRPr="004E2A8C">
        <w:rPr>
          <w:rFonts w:ascii="Times New Roman" w:hAnsi="Times New Roman"/>
          <w:sz w:val="24"/>
          <w:szCs w:val="24"/>
        </w:rPr>
        <w:t xml:space="preserve"> с добровольцем</w:t>
      </w:r>
      <w:bookmarkEnd w:id="0"/>
    </w:p>
    <w:p w:rsidR="00E4192C" w:rsidRPr="004E2A8C" w:rsidRDefault="00E4192C" w:rsidP="00E4192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4192C" w:rsidRPr="00BD0AF0" w:rsidRDefault="00E4192C" w:rsidP="00BD0AF0">
      <w:pPr>
        <w:widowControl/>
        <w:spacing w:before="29" w:line="274" w:lineRule="exact"/>
        <w:ind w:firstLine="708"/>
        <w:jc w:val="both"/>
        <w:rPr>
          <w:u w:val="single"/>
        </w:rPr>
      </w:pPr>
      <w:r w:rsidRPr="004E2A8C">
        <w:t xml:space="preserve">Настоящее соглашение является внутренним документом </w:t>
      </w:r>
      <w:r w:rsidR="00BD0AF0" w:rsidRPr="00BD0AF0">
        <w:rPr>
          <w:u w:val="single"/>
        </w:rPr>
        <w:t>областного автономного учреждения социального обслуживания «Боровичский комплексный центр социального обслуживания»</w:t>
      </w:r>
      <w:r w:rsidRPr="004E2A8C">
        <w:t>,</w:t>
      </w:r>
      <w:r w:rsidR="00BD0AF0">
        <w:t>_______________________________________________________________________</w:t>
      </w:r>
      <w:r w:rsidRPr="004E2A8C">
        <w:t xml:space="preserve"> </w:t>
      </w:r>
      <w:r w:rsidRPr="004E2A8C">
        <w:br/>
        <w:t xml:space="preserve">(далее – </w:t>
      </w:r>
      <w:r w:rsidR="00D81611" w:rsidRPr="004E2A8C">
        <w:t>учрежд</w:t>
      </w:r>
      <w:r w:rsidRPr="004E2A8C">
        <w:t xml:space="preserve">ение), регламентирующим отношения между </w:t>
      </w:r>
      <w:r w:rsidR="00D81611" w:rsidRPr="004E2A8C">
        <w:t>учрежд</w:t>
      </w:r>
      <w:r w:rsidRPr="004E2A8C">
        <w:t>ением и добровольцем, участвующим в его деятельности на безвозмездной основе.</w:t>
      </w:r>
    </w:p>
    <w:p w:rsidR="00E4192C" w:rsidRPr="004E2A8C" w:rsidRDefault="00E4192C" w:rsidP="00E4192C">
      <w:pPr>
        <w:widowControl/>
        <w:spacing w:line="240" w:lineRule="exact"/>
        <w:jc w:val="both"/>
      </w:pPr>
    </w:p>
    <w:p w:rsidR="00E4192C" w:rsidRPr="004E2A8C" w:rsidRDefault="00D81611" w:rsidP="00E4192C">
      <w:pPr>
        <w:widowControl/>
        <w:spacing w:before="34" w:line="274" w:lineRule="exact"/>
        <w:jc w:val="both"/>
      </w:pPr>
      <w:r w:rsidRPr="004E2A8C">
        <w:t>учрежд</w:t>
      </w:r>
      <w:r w:rsidR="00E4192C" w:rsidRPr="004E2A8C">
        <w:t xml:space="preserve">ение в лице координатора по работе с добровольцами _______________________________,  </w:t>
      </w:r>
    </w:p>
    <w:p w:rsidR="00E4192C" w:rsidRPr="004E2A8C" w:rsidRDefault="00E4192C" w:rsidP="00E4192C">
      <w:pPr>
        <w:widowControl/>
        <w:tabs>
          <w:tab w:val="left" w:pos="7518"/>
        </w:tabs>
        <w:spacing w:before="34" w:line="274" w:lineRule="exact"/>
        <w:jc w:val="both"/>
        <w:rPr>
          <w:vertAlign w:val="superscript"/>
        </w:rPr>
      </w:pPr>
      <w:r w:rsidRPr="004E2A8C">
        <w:tab/>
      </w:r>
      <w:r w:rsidRPr="004E2A8C">
        <w:rPr>
          <w:vertAlign w:val="superscript"/>
        </w:rPr>
        <w:t>ФИО</w:t>
      </w:r>
    </w:p>
    <w:p w:rsidR="00E4192C" w:rsidRPr="004E2A8C" w:rsidRDefault="00E4192C" w:rsidP="00E4192C">
      <w:pPr>
        <w:widowControl/>
        <w:spacing w:before="34" w:line="274" w:lineRule="exact"/>
        <w:jc w:val="both"/>
      </w:pPr>
      <w:r w:rsidRPr="004E2A8C">
        <w:t>(далее – Координатор) с    одной    стороны,    и ______________________________________</w:t>
      </w:r>
      <w:r w:rsidR="00BD0AF0">
        <w:t>_____</w:t>
      </w:r>
      <w:r w:rsidRPr="004E2A8C">
        <w:t>,</w:t>
      </w:r>
    </w:p>
    <w:p w:rsidR="00E4192C" w:rsidRPr="004E2A8C" w:rsidRDefault="00E4192C" w:rsidP="00E4192C">
      <w:pPr>
        <w:widowControl/>
        <w:tabs>
          <w:tab w:val="left" w:pos="4220"/>
        </w:tabs>
        <w:spacing w:before="34" w:line="274" w:lineRule="exact"/>
        <w:jc w:val="both"/>
        <w:rPr>
          <w:vertAlign w:val="superscript"/>
        </w:rPr>
      </w:pPr>
      <w:r w:rsidRPr="004E2A8C">
        <w:tab/>
      </w:r>
      <w:r w:rsidRPr="004E2A8C">
        <w:rPr>
          <w:vertAlign w:val="superscript"/>
        </w:rPr>
        <w:t>ФИО</w:t>
      </w:r>
    </w:p>
    <w:p w:rsidR="00E4192C" w:rsidRPr="004E2A8C" w:rsidRDefault="00E4192C" w:rsidP="00E4192C">
      <w:pPr>
        <w:widowControl/>
        <w:tabs>
          <w:tab w:val="left" w:pos="4220"/>
        </w:tabs>
        <w:spacing w:before="34" w:line="274" w:lineRule="exact"/>
        <w:jc w:val="both"/>
        <w:rPr>
          <w:vertAlign w:val="superscript"/>
        </w:rPr>
      </w:pPr>
      <w:r w:rsidRPr="004E2A8C">
        <w:t>(далее - Доброволец),  с другой стороны, заключили настоящее соглашение о нижеследующем:</w:t>
      </w:r>
    </w:p>
    <w:p w:rsidR="00E4192C" w:rsidRPr="004E2A8C" w:rsidRDefault="00E4192C" w:rsidP="00E4192C">
      <w:pPr>
        <w:widowControl/>
        <w:spacing w:line="240" w:lineRule="exact"/>
        <w:jc w:val="both"/>
      </w:pPr>
    </w:p>
    <w:p w:rsidR="00E4192C" w:rsidRPr="004E2A8C" w:rsidRDefault="00E4192C" w:rsidP="00E4192C">
      <w:pPr>
        <w:widowControl/>
        <w:tabs>
          <w:tab w:val="left" w:pos="360"/>
        </w:tabs>
        <w:spacing w:before="53"/>
        <w:jc w:val="both"/>
      </w:pPr>
      <w:r w:rsidRPr="004E2A8C">
        <w:t>1.</w:t>
      </w:r>
      <w:r w:rsidRPr="004E2A8C">
        <w:tab/>
      </w:r>
      <w:r w:rsidR="00D81611" w:rsidRPr="004E2A8C">
        <w:t>учрежд</w:t>
      </w:r>
      <w:r w:rsidRPr="004E2A8C">
        <w:t>ение и Доброволец действуют совместно</w:t>
      </w:r>
      <w:r w:rsidR="00BD0AF0">
        <w:t xml:space="preserve"> в интересах получателей социальных услуг</w:t>
      </w:r>
      <w:r w:rsidRPr="004E2A8C">
        <w:t xml:space="preserve"> </w:t>
      </w:r>
      <w:r w:rsidR="00D81611" w:rsidRPr="004E2A8C">
        <w:t>учрежд</w:t>
      </w:r>
      <w:r w:rsidRPr="004E2A8C">
        <w:t xml:space="preserve">ения, в соответствии с Уставными целями и задачами </w:t>
      </w:r>
      <w:r w:rsidR="00D81611" w:rsidRPr="004E2A8C">
        <w:t>учрежд</w:t>
      </w:r>
      <w:r w:rsidRPr="004E2A8C">
        <w:t>ения;</w:t>
      </w:r>
    </w:p>
    <w:p w:rsidR="00E4192C" w:rsidRPr="004E2A8C" w:rsidRDefault="00E4192C" w:rsidP="00E4192C">
      <w:pPr>
        <w:widowControl/>
        <w:spacing w:line="240" w:lineRule="exact"/>
        <w:ind w:left="360" w:hanging="360"/>
      </w:pPr>
    </w:p>
    <w:p w:rsidR="00E4192C" w:rsidRPr="004E2A8C" w:rsidRDefault="00E4192C" w:rsidP="00E4192C">
      <w:pPr>
        <w:widowControl/>
        <w:tabs>
          <w:tab w:val="left" w:pos="360"/>
        </w:tabs>
        <w:spacing w:before="34" w:line="274" w:lineRule="exact"/>
        <w:ind w:left="360" w:hanging="360"/>
      </w:pPr>
      <w:r w:rsidRPr="004E2A8C">
        <w:t>2.</w:t>
      </w:r>
      <w:r w:rsidRPr="004E2A8C">
        <w:tab/>
      </w:r>
      <w:r w:rsidR="00D81611" w:rsidRPr="004E2A8C">
        <w:t>учрежд</w:t>
      </w:r>
      <w:r w:rsidRPr="004E2A8C">
        <w:t>ение предоставляет Добровольцу место для добровольной работы (добровольческую вакансию):</w:t>
      </w:r>
    </w:p>
    <w:p w:rsidR="00E4192C" w:rsidRPr="004E2A8C" w:rsidRDefault="00E4192C" w:rsidP="00E4192C">
      <w:pPr>
        <w:widowControl/>
        <w:spacing w:line="240" w:lineRule="exact"/>
        <w:jc w:val="both"/>
      </w:pPr>
      <w:bookmarkStart w:id="1" w:name="_GoBack"/>
      <w:bookmarkEnd w:id="1"/>
    </w:p>
    <w:p w:rsidR="00E4192C" w:rsidRPr="004E2A8C" w:rsidRDefault="00E4192C" w:rsidP="00E4192C">
      <w:pPr>
        <w:widowControl/>
        <w:tabs>
          <w:tab w:val="left" w:pos="360"/>
        </w:tabs>
        <w:spacing w:before="58"/>
        <w:jc w:val="both"/>
      </w:pPr>
      <w:r w:rsidRPr="004E2A8C">
        <w:t>3.</w:t>
      </w:r>
      <w:r w:rsidRPr="004E2A8C">
        <w:tab/>
        <w:t>Доброволец принимает на себя обязательства по добровольному и безвозмездному выполнению следующих работ:</w:t>
      </w:r>
    </w:p>
    <w:p w:rsidR="00E4192C" w:rsidRPr="004E2A8C" w:rsidRDefault="00E4192C" w:rsidP="00E4192C">
      <w:pPr>
        <w:widowControl/>
        <w:spacing w:before="5" w:line="274" w:lineRule="exact"/>
        <w:ind w:left="370"/>
        <w:jc w:val="both"/>
      </w:pPr>
    </w:p>
    <w:p w:rsidR="00E4192C" w:rsidRPr="004E2A8C" w:rsidRDefault="00E4192C" w:rsidP="00E4192C">
      <w:pPr>
        <w:widowControl/>
        <w:spacing w:before="5" w:line="274" w:lineRule="exact"/>
        <w:ind w:left="370"/>
        <w:jc w:val="both"/>
      </w:pPr>
      <w:r w:rsidRPr="004E2A8C">
        <w:t>__________________________________________________________________________________________________________________________________________________________________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ind w:left="370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4.</w:t>
      </w:r>
      <w:r w:rsidRPr="004E2A8C">
        <w:tab/>
        <w:t xml:space="preserve">Время      работы      Добровольца составляет ________часов/неделю (часов/месяц). 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5.</w:t>
      </w:r>
      <w:r w:rsidRPr="004E2A8C">
        <w:tab/>
      </w:r>
      <w:r w:rsidR="00D81611" w:rsidRPr="004E2A8C">
        <w:t>учрежд</w:t>
      </w:r>
      <w:r w:rsidRPr="004E2A8C">
        <w:t>ение предоставляет Добровольцу необходимые условия для выполнения принятых им обязательств: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ind w:firstLine="708"/>
        <w:jc w:val="both"/>
      </w:pPr>
      <w:r w:rsidRPr="004E2A8C">
        <w:t>а) направляет Добровольца в следующее структурное подразделение:</w:t>
      </w:r>
    </w:p>
    <w:p w:rsidR="00E4192C" w:rsidRPr="004E2A8C" w:rsidRDefault="00E4192C" w:rsidP="00E4192C">
      <w:pPr>
        <w:widowControl/>
        <w:spacing w:before="5" w:line="274" w:lineRule="exact"/>
        <w:ind w:firstLine="708"/>
        <w:jc w:val="both"/>
      </w:pPr>
    </w:p>
    <w:p w:rsidR="00E4192C" w:rsidRPr="004E2A8C" w:rsidRDefault="00E4192C" w:rsidP="00E4192C">
      <w:pPr>
        <w:widowControl/>
        <w:spacing w:before="5" w:line="274" w:lineRule="exact"/>
        <w:ind w:firstLine="708"/>
        <w:jc w:val="both"/>
      </w:pPr>
      <w:r w:rsidRPr="004E2A8C">
        <w:t>_____________________________________________________________________________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ind w:firstLine="708"/>
        <w:jc w:val="center"/>
        <w:rPr>
          <w:vertAlign w:val="superscript"/>
        </w:rPr>
      </w:pPr>
      <w:r w:rsidRPr="004E2A8C">
        <w:rPr>
          <w:vertAlign w:val="superscript"/>
        </w:rPr>
        <w:t>Наименование подразделения</w:t>
      </w:r>
    </w:p>
    <w:p w:rsidR="00E4192C" w:rsidRPr="004E2A8C" w:rsidRDefault="00E4192C" w:rsidP="00E4192C">
      <w:pPr>
        <w:widowControl/>
        <w:spacing w:before="5" w:line="274" w:lineRule="exact"/>
        <w:ind w:firstLine="708"/>
        <w:jc w:val="both"/>
      </w:pPr>
      <w:r w:rsidRPr="004E2A8C">
        <w:t xml:space="preserve">Ответственный сотрудник </w:t>
      </w:r>
      <w:r w:rsidR="00D81611" w:rsidRPr="004E2A8C">
        <w:t>учрежд</w:t>
      </w:r>
      <w:r w:rsidRPr="004E2A8C">
        <w:t>ения/Куратор: ___________________________________</w:t>
      </w:r>
    </w:p>
    <w:p w:rsidR="00E4192C" w:rsidRPr="004E2A8C" w:rsidRDefault="00E4192C" w:rsidP="00E4192C">
      <w:pPr>
        <w:widowControl/>
        <w:tabs>
          <w:tab w:val="left" w:pos="7033"/>
        </w:tabs>
        <w:spacing w:before="5" w:line="274" w:lineRule="exact"/>
        <w:ind w:left="6946" w:hanging="6238"/>
        <w:jc w:val="both"/>
        <w:rPr>
          <w:vertAlign w:val="superscript"/>
        </w:rPr>
      </w:pPr>
      <w:r w:rsidRPr="004E2A8C">
        <w:rPr>
          <w:vertAlign w:val="superscript"/>
        </w:rPr>
        <w:t xml:space="preserve">ФИО                                                                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  <w:r w:rsidRPr="004E2A8C">
        <w:t xml:space="preserve">б) </w:t>
      </w:r>
      <w:r w:rsidR="00D81611" w:rsidRPr="004E2A8C">
        <w:t>учрежд</w:t>
      </w:r>
      <w:r w:rsidRPr="004E2A8C">
        <w:t>ение предоставляет Добровольцу:</w:t>
      </w: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  <w:r w:rsidRPr="004E2A8C">
        <w:t>рабочее место</w:t>
      </w:r>
      <w:r w:rsidRPr="004E2A8C">
        <w:tab/>
        <w:t>___________________________________________________________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  <w:r w:rsidRPr="004E2A8C">
        <w:t>материальные ценности 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  <w:r w:rsidRPr="004E2A8C">
        <w:t>необходимую информацию</w:t>
      </w:r>
      <w:r w:rsidRPr="004E2A8C">
        <w:tab/>
        <w:t>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  <w:r w:rsidRPr="004E2A8C">
        <w:t>возможность принимать участие в общих мероприятиях ____________________________</w:t>
      </w: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  <w:r w:rsidRPr="004E2A8C">
        <w:t>обучение_____________________________________________________________________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  <w:r w:rsidRPr="004E2A8C">
        <w:t>иное</w:t>
      </w:r>
      <w:r w:rsidRPr="004E2A8C">
        <w:tab/>
        <w:t>_______________________________________________________________________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ind w:left="709"/>
        <w:jc w:val="both"/>
      </w:pPr>
      <w:r w:rsidRPr="004E2A8C">
        <w:t>в) Иное ______________________________________________________________________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ind w:firstLine="709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6. Права и ответственность Добровольца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Доброволец имеет право: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быть информированным о деятельности </w:t>
      </w:r>
      <w:r w:rsidR="00D81611" w:rsidRPr="004E2A8C">
        <w:t>учрежд</w:t>
      </w:r>
      <w:r w:rsidRPr="004E2A8C">
        <w:t>ения и проходить соответствующее обучение;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принимать участие в мероприятиях </w:t>
      </w:r>
      <w:r w:rsidR="00D81611" w:rsidRPr="004E2A8C">
        <w:t>учрежд</w:t>
      </w:r>
      <w:r w:rsidRPr="004E2A8C">
        <w:t>ения;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отказаться от предложенных </w:t>
      </w:r>
      <w:r w:rsidR="00D81611" w:rsidRPr="004E2A8C">
        <w:t>учрежд</w:t>
      </w:r>
      <w:r w:rsidRPr="004E2A8C">
        <w:t>ением работ и поручений;</w:t>
      </w:r>
    </w:p>
    <w:p w:rsidR="00BD0AF0" w:rsidRPr="004E2A8C" w:rsidRDefault="00BD0AF0" w:rsidP="00BD0AF0">
      <w:pPr>
        <w:widowControl/>
        <w:spacing w:before="5" w:line="274" w:lineRule="exact"/>
        <w:jc w:val="both"/>
      </w:pPr>
      <w:r w:rsidRPr="004E2A8C">
        <w:t>иное ____________________________________________________________________________________</w:t>
      </w:r>
    </w:p>
    <w:p w:rsidR="00BD0AF0" w:rsidRPr="004E2A8C" w:rsidRDefault="00BD0AF0" w:rsidP="00BD0AF0">
      <w:pPr>
        <w:widowControl/>
        <w:spacing w:before="5" w:line="274" w:lineRule="exact"/>
        <w:jc w:val="both"/>
      </w:pPr>
    </w:p>
    <w:p w:rsidR="00BD0AF0" w:rsidRDefault="00BD0AF0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Доброволец несет ответственность: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за выполнение работ, определенных настоящим соглашением, и их качество, за корректное использование информации о деятельности </w:t>
      </w:r>
      <w:r w:rsidR="00D81611" w:rsidRPr="004E2A8C">
        <w:t>учрежд</w:t>
      </w:r>
      <w:r w:rsidRPr="004E2A8C">
        <w:t>ения;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за соответствие его действий при выполнении работ, определенных настоящим соглашением, Уставным нормам </w:t>
      </w:r>
      <w:r w:rsidR="00D81611" w:rsidRPr="004E2A8C">
        <w:t>учрежд</w:t>
      </w:r>
      <w:r w:rsidRPr="004E2A8C">
        <w:t>ения;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за сохранение, переданного ему в пользование имущества </w:t>
      </w:r>
      <w:r w:rsidR="00D81611" w:rsidRPr="004E2A8C">
        <w:t>учрежд</w:t>
      </w:r>
      <w:r w:rsidRPr="004E2A8C">
        <w:t>ения;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иное ____________________________________________________________________________________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7. Права и ответственность </w:t>
      </w:r>
      <w:r w:rsidR="00D81611" w:rsidRPr="004E2A8C">
        <w:t>учрежд</w:t>
      </w:r>
      <w:r w:rsidRPr="004E2A8C">
        <w:t>ения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D81611" w:rsidP="00E4192C">
      <w:pPr>
        <w:widowControl/>
        <w:spacing w:before="5" w:line="274" w:lineRule="exact"/>
        <w:jc w:val="both"/>
      </w:pPr>
      <w:r w:rsidRPr="004E2A8C">
        <w:t>учрежд</w:t>
      </w:r>
      <w:r w:rsidR="00E4192C" w:rsidRPr="004E2A8C">
        <w:t>ение имеет право: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рассчитывать на качественное выполнение порученных работ и выполнение взятых Добровольцем на себя обязательств;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предлагать Добровольцу изменить вид деятельности;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отказаться от услуг Добровольца;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требовать уважительного отношения к </w:t>
      </w:r>
      <w:r w:rsidR="00D81611" w:rsidRPr="004E2A8C">
        <w:t>учрежд</w:t>
      </w:r>
      <w:r w:rsidRPr="004E2A8C">
        <w:t>ению, ее клиентам, персоналу, партнерам;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указывать в годовых отчетах о деятельности имя Добровольца и результаты его работы;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иное</w:t>
      </w:r>
      <w:r w:rsidRPr="004E2A8C">
        <w:tab/>
        <w:t>______________________________________________________________________________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D81611" w:rsidP="00E4192C">
      <w:pPr>
        <w:widowControl/>
        <w:spacing w:before="5" w:line="274" w:lineRule="exact"/>
        <w:jc w:val="both"/>
      </w:pPr>
      <w:r w:rsidRPr="004E2A8C">
        <w:t>учрежд</w:t>
      </w:r>
      <w:r w:rsidR="00E4192C" w:rsidRPr="004E2A8C">
        <w:t>ение несет ответственность: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за    предоставление    Добровольцу    информации    о деятельности </w:t>
      </w:r>
      <w:r w:rsidR="00D81611" w:rsidRPr="004E2A8C">
        <w:t>учрежд</w:t>
      </w:r>
      <w:r w:rsidRPr="004E2A8C">
        <w:t>ения;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 xml:space="preserve">за привлечение Добровольца к мероприятиям </w:t>
      </w:r>
      <w:r w:rsidR="00D81611" w:rsidRPr="004E2A8C">
        <w:t>учрежд</w:t>
      </w:r>
      <w:r w:rsidRPr="004E2A8C">
        <w:t>ения;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за создание благоприятных и безопасных условий работы Добровольца;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за разрешение конфликтных ситуаций, возникающих в результате деятельности Добровольца, определенной настоящим соглашением;</w:t>
      </w:r>
    </w:p>
    <w:p w:rsidR="00E4192C" w:rsidRPr="004E2A8C" w:rsidRDefault="00E4192C" w:rsidP="00E4192C">
      <w:pPr>
        <w:widowControl/>
        <w:spacing w:before="5" w:line="274" w:lineRule="exact"/>
        <w:jc w:val="both"/>
      </w:pPr>
      <w:r w:rsidRPr="004E2A8C">
        <w:t>иное __________________________________________________________________________________.</w:t>
      </w:r>
    </w:p>
    <w:p w:rsidR="00E4192C" w:rsidRPr="004E2A8C" w:rsidRDefault="00E4192C" w:rsidP="00E4192C">
      <w:pPr>
        <w:widowControl/>
        <w:autoSpaceDE/>
        <w:autoSpaceDN/>
        <w:adjustRightInd/>
        <w:spacing w:after="200" w:line="276" w:lineRule="auto"/>
      </w:pPr>
    </w:p>
    <w:p w:rsidR="00FE7C04" w:rsidRPr="004E2A8C" w:rsidRDefault="00FE7C04" w:rsidP="00E4192C">
      <w:pPr>
        <w:widowControl/>
        <w:autoSpaceDE/>
        <w:autoSpaceDN/>
        <w:adjustRightInd/>
        <w:spacing w:after="200" w:line="276" w:lineRule="auto"/>
      </w:pPr>
    </w:p>
    <w:p w:rsidR="00E4192C" w:rsidRPr="004E2A8C" w:rsidRDefault="00E4192C" w:rsidP="00E4192C">
      <w:pPr>
        <w:widowControl/>
        <w:autoSpaceDE/>
        <w:autoSpaceDN/>
        <w:adjustRightInd/>
        <w:spacing w:after="200" w:line="276" w:lineRule="auto"/>
      </w:pPr>
      <w:r w:rsidRPr="004E2A8C">
        <w:t>8. Дополнительные условия</w:t>
      </w:r>
    </w:p>
    <w:p w:rsidR="00E4192C" w:rsidRPr="004E2A8C" w:rsidRDefault="00E4192C" w:rsidP="00E4192C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</w:pPr>
    </w:p>
    <w:p w:rsidR="00E4192C" w:rsidRPr="004E2A8C" w:rsidRDefault="00E4192C" w:rsidP="00E4192C">
      <w:pPr>
        <w:widowControl/>
        <w:autoSpaceDE/>
        <w:autoSpaceDN/>
        <w:adjustRightInd/>
        <w:spacing w:after="200" w:line="276" w:lineRule="auto"/>
      </w:pPr>
      <w:r w:rsidRPr="004E2A8C">
        <w:lastRenderedPageBreak/>
        <w:t>_____________________________________________________________________________________</w:t>
      </w:r>
    </w:p>
    <w:p w:rsidR="00E4192C" w:rsidRPr="004E2A8C" w:rsidRDefault="00E4192C" w:rsidP="00E4192C">
      <w:pPr>
        <w:widowControl/>
        <w:autoSpaceDE/>
        <w:autoSpaceDN/>
        <w:adjustRightInd/>
        <w:spacing w:after="200" w:line="276" w:lineRule="auto"/>
      </w:pPr>
    </w:p>
    <w:p w:rsidR="00E4192C" w:rsidRPr="004E2A8C" w:rsidRDefault="00E4192C" w:rsidP="00E4192C">
      <w:pPr>
        <w:widowControl/>
        <w:autoSpaceDE/>
        <w:autoSpaceDN/>
        <w:adjustRightInd/>
        <w:spacing w:after="200" w:line="276" w:lineRule="auto"/>
      </w:pPr>
      <w:r w:rsidRPr="004E2A8C">
        <w:t>9.</w:t>
      </w:r>
      <w:r w:rsidRPr="004E2A8C">
        <w:tab/>
        <w:t>Настоящее соглашение может быть расторгнуто по желанию одной из сторон, с оповещением другой стороны не менее</w:t>
      </w:r>
      <w:proofErr w:type="gramStart"/>
      <w:r w:rsidRPr="004E2A8C">
        <w:t>,</w:t>
      </w:r>
      <w:proofErr w:type="gramEnd"/>
      <w:r w:rsidRPr="004E2A8C">
        <w:t xml:space="preserve"> чем за 7 календарных дней.</w:t>
      </w:r>
    </w:p>
    <w:p w:rsidR="00E4192C" w:rsidRPr="004E2A8C" w:rsidRDefault="00E4192C" w:rsidP="00E4192C">
      <w:pPr>
        <w:widowControl/>
        <w:autoSpaceDE/>
        <w:autoSpaceDN/>
        <w:adjustRightInd/>
        <w:spacing w:after="200" w:line="276" w:lineRule="auto"/>
      </w:pPr>
      <w:r w:rsidRPr="004E2A8C">
        <w:t>10.</w:t>
      </w:r>
      <w:r w:rsidRPr="004E2A8C">
        <w:tab/>
        <w:t>Подписи и данные сторон:</w:t>
      </w:r>
    </w:p>
    <w:p w:rsidR="00E4192C" w:rsidRPr="004E2A8C" w:rsidRDefault="00E4192C" w:rsidP="00BD0AF0">
      <w:pPr>
        <w:widowControl/>
        <w:autoSpaceDE/>
        <w:autoSpaceDN/>
        <w:adjustRightInd/>
      </w:pPr>
    </w:p>
    <w:p w:rsidR="00E4192C" w:rsidRDefault="00BD0AF0" w:rsidP="00BD0AF0">
      <w:pPr>
        <w:widowControl/>
        <w:tabs>
          <w:tab w:val="left" w:pos="6329"/>
        </w:tabs>
        <w:autoSpaceDE/>
        <w:autoSpaceDN/>
        <w:adjustRightInd/>
      </w:pPr>
      <w:r>
        <w:t>ОАУСО «Боровичский КЦСО»</w:t>
      </w:r>
      <w:r w:rsidR="00B84644">
        <w:tab/>
        <w:t>Доброволец</w:t>
      </w:r>
    </w:p>
    <w:p w:rsidR="00BD0AF0" w:rsidRDefault="00BD0AF0" w:rsidP="00BD0AF0">
      <w:pPr>
        <w:widowControl/>
        <w:tabs>
          <w:tab w:val="left" w:pos="6329"/>
        </w:tabs>
        <w:autoSpaceDE/>
        <w:autoSpaceDN/>
        <w:adjustRightInd/>
      </w:pPr>
    </w:p>
    <w:p w:rsidR="00BD0AF0" w:rsidRDefault="00BD0AF0" w:rsidP="00BD0AF0">
      <w:pPr>
        <w:widowControl/>
        <w:tabs>
          <w:tab w:val="left" w:pos="6329"/>
        </w:tabs>
        <w:autoSpaceDE/>
        <w:autoSpaceDN/>
        <w:adjustRightInd/>
      </w:pPr>
      <w:r>
        <w:t>Новгородская область, г. Боровичи</w:t>
      </w:r>
    </w:p>
    <w:p w:rsidR="00BD0AF0" w:rsidRDefault="00BD0AF0" w:rsidP="00BD0AF0">
      <w:pPr>
        <w:widowControl/>
        <w:tabs>
          <w:tab w:val="left" w:pos="6329"/>
        </w:tabs>
        <w:autoSpaceDE/>
        <w:autoSpaceDN/>
        <w:adjustRightInd/>
      </w:pPr>
      <w:r>
        <w:t>ул. Пушкинская, 4</w:t>
      </w:r>
      <w:r w:rsidR="007C05F9">
        <w:t>, т. 4-31-25</w:t>
      </w:r>
    </w:p>
    <w:p w:rsidR="00BD0AF0" w:rsidRDefault="00BD0AF0" w:rsidP="00BD0AF0">
      <w:pPr>
        <w:widowControl/>
        <w:tabs>
          <w:tab w:val="left" w:pos="6329"/>
        </w:tabs>
        <w:autoSpaceDE/>
        <w:autoSpaceDN/>
        <w:adjustRightInd/>
      </w:pPr>
    </w:p>
    <w:p w:rsidR="00BD0AF0" w:rsidRPr="004E2A8C" w:rsidRDefault="00BD0AF0" w:rsidP="00BD0AF0">
      <w:pPr>
        <w:widowControl/>
        <w:tabs>
          <w:tab w:val="left" w:pos="6329"/>
        </w:tabs>
        <w:autoSpaceDE/>
        <w:autoSpaceDN/>
        <w:adjustRightInd/>
        <w:sectPr w:rsidR="00BD0AF0" w:rsidRPr="004E2A8C" w:rsidSect="003225D0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709" w:right="565" w:bottom="1440" w:left="1134" w:header="720" w:footer="720" w:gutter="0"/>
          <w:cols w:space="60"/>
          <w:noEndnote/>
        </w:sectPr>
      </w:pPr>
      <w:r>
        <w:t xml:space="preserve">Директор                     М.А. Калинина    </w:t>
      </w:r>
    </w:p>
    <w:p w:rsidR="00E4192C" w:rsidRPr="004E2A8C" w:rsidRDefault="00E4192C" w:rsidP="00B84644">
      <w:pPr>
        <w:widowControl/>
        <w:spacing w:before="53"/>
        <w:ind w:right="87"/>
        <w:rPr>
          <w:b/>
          <w:bCs/>
        </w:rPr>
      </w:pPr>
    </w:p>
    <w:sectPr w:rsidR="00E4192C" w:rsidRPr="004E2A8C" w:rsidSect="00B84644">
      <w:footerReference w:type="even" r:id="rId12"/>
      <w:footerReference w:type="default" r:id="rId13"/>
      <w:pgSz w:w="11905" w:h="16837"/>
      <w:pgMar w:top="568" w:right="735" w:bottom="1440" w:left="735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C1" w:rsidRDefault="00E63FC1">
      <w:r>
        <w:separator/>
      </w:r>
    </w:p>
  </w:endnote>
  <w:endnote w:type="continuationSeparator" w:id="0">
    <w:p w:rsidR="00E63FC1" w:rsidRDefault="00E6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pStyle w:val="Style23"/>
      <w:widowControl/>
      <w:jc w:val="right"/>
      <w:rPr>
        <w:rStyle w:val="FontStyle8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pStyle w:val="Style23"/>
      <w:widowControl/>
      <w:jc w:val="right"/>
      <w:rPr>
        <w:rStyle w:val="FontStyle8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C1" w:rsidRDefault="00E63FC1">
      <w:r>
        <w:separator/>
      </w:r>
    </w:p>
  </w:footnote>
  <w:footnote w:type="continuationSeparator" w:id="0">
    <w:p w:rsidR="00E63FC1" w:rsidRDefault="00E63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47390"/>
    <w:lvl w:ilvl="0">
      <w:numFmt w:val="bullet"/>
      <w:lvlText w:val="*"/>
      <w:lvlJc w:val="left"/>
    </w:lvl>
  </w:abstractNum>
  <w:abstractNum w:abstractNumId="1">
    <w:nsid w:val="038B1A64"/>
    <w:multiLevelType w:val="multilevel"/>
    <w:tmpl w:val="580E63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01B04"/>
    <w:multiLevelType w:val="hybridMultilevel"/>
    <w:tmpl w:val="143819FC"/>
    <w:lvl w:ilvl="0" w:tplc="A884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936"/>
    <w:multiLevelType w:val="singleLevel"/>
    <w:tmpl w:val="B9BAB356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9F2179E"/>
    <w:multiLevelType w:val="singleLevel"/>
    <w:tmpl w:val="6FA230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4D404A8"/>
    <w:multiLevelType w:val="multilevel"/>
    <w:tmpl w:val="8248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6">
    <w:nsid w:val="27DA19E9"/>
    <w:multiLevelType w:val="singleLevel"/>
    <w:tmpl w:val="8C228E32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04D498D"/>
    <w:multiLevelType w:val="singleLevel"/>
    <w:tmpl w:val="D71003D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8B825E2"/>
    <w:multiLevelType w:val="hybridMultilevel"/>
    <w:tmpl w:val="354C316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18A9"/>
    <w:multiLevelType w:val="singleLevel"/>
    <w:tmpl w:val="6DC451B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3CFE126F"/>
    <w:multiLevelType w:val="multilevel"/>
    <w:tmpl w:val="DCA65DD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DE411A2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7C39"/>
    <w:multiLevelType w:val="hybridMultilevel"/>
    <w:tmpl w:val="B1185830"/>
    <w:lvl w:ilvl="0" w:tplc="07DAB8CA">
      <w:start w:val="1"/>
      <w:numFmt w:val="decimal"/>
      <w:lvlText w:val="%1."/>
      <w:lvlJc w:val="left"/>
      <w:pPr>
        <w:ind w:left="10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44984B45"/>
    <w:multiLevelType w:val="singleLevel"/>
    <w:tmpl w:val="967CB33C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>
    <w:nsid w:val="48386262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91C7C6D"/>
    <w:multiLevelType w:val="singleLevel"/>
    <w:tmpl w:val="4E523960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FA251AF"/>
    <w:multiLevelType w:val="multilevel"/>
    <w:tmpl w:val="F26E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7">
    <w:nsid w:val="58C71CBE"/>
    <w:multiLevelType w:val="singleLevel"/>
    <w:tmpl w:val="9800CED0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96A0F84"/>
    <w:multiLevelType w:val="hybridMultilevel"/>
    <w:tmpl w:val="EEF25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82164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F5C15EC"/>
    <w:multiLevelType w:val="singleLevel"/>
    <w:tmpl w:val="57000B10"/>
    <w:lvl w:ilvl="0">
      <w:start w:val="4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>
    <w:nsid w:val="64D63806"/>
    <w:multiLevelType w:val="hybridMultilevel"/>
    <w:tmpl w:val="E77AEBA2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6486C"/>
    <w:multiLevelType w:val="singleLevel"/>
    <w:tmpl w:val="225473D0"/>
    <w:lvl w:ilvl="0">
      <w:start w:val="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3">
    <w:nsid w:val="681414A8"/>
    <w:multiLevelType w:val="hybridMultilevel"/>
    <w:tmpl w:val="3DCC205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955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E62EE"/>
    <w:multiLevelType w:val="hybridMultilevel"/>
    <w:tmpl w:val="34DA1864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A14BD"/>
    <w:multiLevelType w:val="hybridMultilevel"/>
    <w:tmpl w:val="838C027A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5C"/>
    <w:multiLevelType w:val="singleLevel"/>
    <w:tmpl w:val="A47A86C8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"/>
  </w:num>
  <w:num w:numId="27">
    <w:abstractNumId w:val="24"/>
  </w:num>
  <w:num w:numId="28">
    <w:abstractNumId w:val="12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20"/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15"/>
  </w:num>
  <w:num w:numId="37">
    <w:abstractNumId w:val="7"/>
  </w:num>
  <w:num w:numId="38">
    <w:abstractNumId w:val="4"/>
  </w:num>
  <w:num w:numId="39">
    <w:abstractNumId w:val="16"/>
  </w:num>
  <w:num w:numId="40">
    <w:abstractNumId w:val="2"/>
  </w:num>
  <w:num w:numId="41">
    <w:abstractNumId w:val="23"/>
  </w:num>
  <w:num w:numId="42">
    <w:abstractNumId w:val="21"/>
  </w:num>
  <w:num w:numId="43">
    <w:abstractNumId w:val="25"/>
  </w:num>
  <w:num w:numId="44">
    <w:abstractNumId w:val="8"/>
  </w:num>
  <w:num w:numId="45">
    <w:abstractNumId w:val="26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41690"/>
    <w:rsid w:val="00005ED7"/>
    <w:rsid w:val="00052F8B"/>
    <w:rsid w:val="00064E90"/>
    <w:rsid w:val="000667EC"/>
    <w:rsid w:val="00072B10"/>
    <w:rsid w:val="000B25F4"/>
    <w:rsid w:val="000B3A86"/>
    <w:rsid w:val="000D1A03"/>
    <w:rsid w:val="000E6366"/>
    <w:rsid w:val="001076BE"/>
    <w:rsid w:val="00136032"/>
    <w:rsid w:val="00162BF3"/>
    <w:rsid w:val="00177084"/>
    <w:rsid w:val="001A0C0D"/>
    <w:rsid w:val="001A35FB"/>
    <w:rsid w:val="001C7356"/>
    <w:rsid w:val="001D7C46"/>
    <w:rsid w:val="001F3088"/>
    <w:rsid w:val="0020789E"/>
    <w:rsid w:val="00234883"/>
    <w:rsid w:val="00255C67"/>
    <w:rsid w:val="002F005C"/>
    <w:rsid w:val="003225D0"/>
    <w:rsid w:val="00335391"/>
    <w:rsid w:val="00336B03"/>
    <w:rsid w:val="00356EE7"/>
    <w:rsid w:val="00372161"/>
    <w:rsid w:val="003B17B1"/>
    <w:rsid w:val="003D7B87"/>
    <w:rsid w:val="003D7EDD"/>
    <w:rsid w:val="003F1F72"/>
    <w:rsid w:val="003F6113"/>
    <w:rsid w:val="00413D4C"/>
    <w:rsid w:val="00436989"/>
    <w:rsid w:val="00437378"/>
    <w:rsid w:val="00441690"/>
    <w:rsid w:val="004475D7"/>
    <w:rsid w:val="00474EE2"/>
    <w:rsid w:val="004A499C"/>
    <w:rsid w:val="004B5DAF"/>
    <w:rsid w:val="004E0567"/>
    <w:rsid w:val="004E2A8C"/>
    <w:rsid w:val="004F3C50"/>
    <w:rsid w:val="00514BBE"/>
    <w:rsid w:val="00525955"/>
    <w:rsid w:val="00542ED0"/>
    <w:rsid w:val="0057531E"/>
    <w:rsid w:val="00581165"/>
    <w:rsid w:val="005932DB"/>
    <w:rsid w:val="005C21DF"/>
    <w:rsid w:val="005C584B"/>
    <w:rsid w:val="005D1169"/>
    <w:rsid w:val="005F0E62"/>
    <w:rsid w:val="00627893"/>
    <w:rsid w:val="00643005"/>
    <w:rsid w:val="00655CA9"/>
    <w:rsid w:val="006846E5"/>
    <w:rsid w:val="006D06A5"/>
    <w:rsid w:val="006E523F"/>
    <w:rsid w:val="006F6F20"/>
    <w:rsid w:val="007077A0"/>
    <w:rsid w:val="00740746"/>
    <w:rsid w:val="00796B6D"/>
    <w:rsid w:val="007C05F9"/>
    <w:rsid w:val="007E16F4"/>
    <w:rsid w:val="0080090C"/>
    <w:rsid w:val="00807812"/>
    <w:rsid w:val="00822F2A"/>
    <w:rsid w:val="008400AC"/>
    <w:rsid w:val="008403F8"/>
    <w:rsid w:val="00844F72"/>
    <w:rsid w:val="00873541"/>
    <w:rsid w:val="00914C0A"/>
    <w:rsid w:val="0097029A"/>
    <w:rsid w:val="00976AD3"/>
    <w:rsid w:val="009E33CD"/>
    <w:rsid w:val="009E49C9"/>
    <w:rsid w:val="009E6B8B"/>
    <w:rsid w:val="009F7502"/>
    <w:rsid w:val="009F7FCA"/>
    <w:rsid w:val="00A158B8"/>
    <w:rsid w:val="00A16D3D"/>
    <w:rsid w:val="00A347F9"/>
    <w:rsid w:val="00A4621D"/>
    <w:rsid w:val="00A64B99"/>
    <w:rsid w:val="00AE0783"/>
    <w:rsid w:val="00AF20B8"/>
    <w:rsid w:val="00AF326D"/>
    <w:rsid w:val="00B16783"/>
    <w:rsid w:val="00B31E3E"/>
    <w:rsid w:val="00B37ACE"/>
    <w:rsid w:val="00B6608B"/>
    <w:rsid w:val="00B73DD2"/>
    <w:rsid w:val="00B84644"/>
    <w:rsid w:val="00B93092"/>
    <w:rsid w:val="00B96E3A"/>
    <w:rsid w:val="00BA2632"/>
    <w:rsid w:val="00BD0AF0"/>
    <w:rsid w:val="00BD7CB6"/>
    <w:rsid w:val="00BF57C1"/>
    <w:rsid w:val="00C22FDA"/>
    <w:rsid w:val="00C24D30"/>
    <w:rsid w:val="00C262B5"/>
    <w:rsid w:val="00C3551F"/>
    <w:rsid w:val="00C4691B"/>
    <w:rsid w:val="00C52841"/>
    <w:rsid w:val="00C657FF"/>
    <w:rsid w:val="00CA767C"/>
    <w:rsid w:val="00CB041B"/>
    <w:rsid w:val="00CB09AE"/>
    <w:rsid w:val="00CB1950"/>
    <w:rsid w:val="00CF1D0E"/>
    <w:rsid w:val="00D01734"/>
    <w:rsid w:val="00D103C3"/>
    <w:rsid w:val="00D677B0"/>
    <w:rsid w:val="00D81611"/>
    <w:rsid w:val="00D90E44"/>
    <w:rsid w:val="00DA637F"/>
    <w:rsid w:val="00DD5573"/>
    <w:rsid w:val="00DD7F38"/>
    <w:rsid w:val="00DE4441"/>
    <w:rsid w:val="00DF101D"/>
    <w:rsid w:val="00DF3403"/>
    <w:rsid w:val="00DF761C"/>
    <w:rsid w:val="00E02D69"/>
    <w:rsid w:val="00E36660"/>
    <w:rsid w:val="00E4192C"/>
    <w:rsid w:val="00E44E5C"/>
    <w:rsid w:val="00E63750"/>
    <w:rsid w:val="00E63FC1"/>
    <w:rsid w:val="00E716EF"/>
    <w:rsid w:val="00E83B1B"/>
    <w:rsid w:val="00E92F06"/>
    <w:rsid w:val="00EA1ACE"/>
    <w:rsid w:val="00EA6EFD"/>
    <w:rsid w:val="00EB3629"/>
    <w:rsid w:val="00EB7069"/>
    <w:rsid w:val="00EE0BCD"/>
    <w:rsid w:val="00EF1EC5"/>
    <w:rsid w:val="00F00073"/>
    <w:rsid w:val="00F37B99"/>
    <w:rsid w:val="00F47379"/>
    <w:rsid w:val="00FB34D0"/>
    <w:rsid w:val="00FB5ECD"/>
    <w:rsid w:val="00FC0317"/>
    <w:rsid w:val="00FC7B15"/>
    <w:rsid w:val="00FD7EF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E586-F64F-4FFF-98F0-814BBC52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Сорванова Наталья Михайловна</dc:creator>
  <cp:lastModifiedBy>User</cp:lastModifiedBy>
  <cp:revision>8</cp:revision>
  <cp:lastPrinted>2016-11-07T13:32:00Z</cp:lastPrinted>
  <dcterms:created xsi:type="dcterms:W3CDTF">2017-01-10T13:22:00Z</dcterms:created>
  <dcterms:modified xsi:type="dcterms:W3CDTF">2017-08-15T13:09:00Z</dcterms:modified>
</cp:coreProperties>
</file>